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FE3A692" w:rsidR="008A22CF" w:rsidRPr="0047271C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47271C">
        <w:t>3GPP TSG-RAN WG4</w:t>
      </w:r>
      <w:r w:rsidR="001D4850" w:rsidRPr="0047271C">
        <w:t xml:space="preserve"> </w:t>
      </w:r>
      <w:r w:rsidR="00F52D0A" w:rsidRPr="0047271C">
        <w:t>m</w:t>
      </w:r>
      <w:r w:rsidR="001D4850" w:rsidRPr="0047271C">
        <w:t>eeting</w:t>
      </w:r>
      <w:r w:rsidR="005071CC" w:rsidRPr="0047271C">
        <w:t xml:space="preserve"> </w:t>
      </w:r>
      <w:r w:rsidR="005D1E89" w:rsidRPr="0047271C">
        <w:t>#</w:t>
      </w:r>
      <w:r w:rsidR="00615DC1" w:rsidRPr="0047271C">
        <w:t>9</w:t>
      </w:r>
      <w:r w:rsidR="00AA4665">
        <w:t>6</w:t>
      </w:r>
      <w:r w:rsidR="00DB6BB2" w:rsidRPr="0047271C">
        <w:t>-e</w:t>
      </w:r>
      <w:r w:rsidRPr="0047271C">
        <w:tab/>
      </w:r>
      <w:r w:rsidR="004B60B9" w:rsidRPr="0047271C">
        <w:rPr>
          <w:szCs w:val="24"/>
        </w:rPr>
        <w:t>R4-</w:t>
      </w:r>
      <w:r w:rsidR="00ED1643" w:rsidRPr="0047271C">
        <w:rPr>
          <w:szCs w:val="24"/>
        </w:rPr>
        <w:t>20</w:t>
      </w:r>
      <w:r w:rsidR="00241455">
        <w:rPr>
          <w:szCs w:val="24"/>
        </w:rPr>
        <w:t>10466</w:t>
      </w:r>
    </w:p>
    <w:p w14:paraId="500197F1" w14:textId="00B9CE91" w:rsidR="005D1E89" w:rsidRPr="0047271C" w:rsidRDefault="00DB6BB2" w:rsidP="005D1E89">
      <w:pPr>
        <w:pStyle w:val="3GPPHeader"/>
      </w:pPr>
      <w:bookmarkStart w:id="1" w:name="OLE_LINK3"/>
      <w:bookmarkStart w:id="2" w:name="OLE_LINK4"/>
      <w:r w:rsidRPr="0047271C">
        <w:t>Electronic</w:t>
      </w:r>
      <w:r w:rsidR="0095518F" w:rsidRPr="0047271C">
        <w:t xml:space="preserve"> </w:t>
      </w:r>
      <w:r w:rsidRPr="0047271C">
        <w:t>Meeting</w:t>
      </w:r>
      <w:r w:rsidR="00526BF8" w:rsidRPr="0047271C">
        <w:t xml:space="preserve">, </w:t>
      </w:r>
      <w:r w:rsidR="00AA4665">
        <w:t>1</w:t>
      </w:r>
      <w:r w:rsidR="00C55197">
        <w:t>7</w:t>
      </w:r>
      <w:r w:rsidR="00615DC1" w:rsidRPr="0047271C">
        <w:t xml:space="preserve"> </w:t>
      </w:r>
      <w:r w:rsidR="00526BF8" w:rsidRPr="0047271C">
        <w:t xml:space="preserve">– </w:t>
      </w:r>
      <w:r w:rsidR="00AA4665">
        <w:t>2</w:t>
      </w:r>
      <w:r w:rsidR="00C55197">
        <w:t>8</w:t>
      </w:r>
      <w:r w:rsidR="005D1E89" w:rsidRPr="0047271C">
        <w:t xml:space="preserve"> </w:t>
      </w:r>
      <w:r w:rsidR="00AA4665">
        <w:t>August</w:t>
      </w:r>
      <w:r w:rsidR="005D1E89" w:rsidRPr="0047271C">
        <w:t xml:space="preserve"> 20</w:t>
      </w:r>
      <w:r w:rsidR="00ED1643" w:rsidRPr="0047271C">
        <w:t>20</w:t>
      </w:r>
    </w:p>
    <w:bookmarkEnd w:id="1"/>
    <w:bookmarkEnd w:id="2"/>
    <w:p w14:paraId="65F55581" w14:textId="77777777" w:rsidR="008A22CF" w:rsidRPr="0047271C" w:rsidRDefault="008A22CF" w:rsidP="008A22CF">
      <w:pPr>
        <w:pStyle w:val="3GPPHeader"/>
      </w:pPr>
    </w:p>
    <w:p w14:paraId="0FDE225D" w14:textId="0C12766F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Agenda Item:</w:t>
      </w:r>
      <w:r w:rsidRPr="0047271C">
        <w:rPr>
          <w:sz w:val="22"/>
        </w:rPr>
        <w:tab/>
      </w:r>
      <w:r w:rsidR="003E60F9">
        <w:rPr>
          <w:sz w:val="22"/>
        </w:rPr>
        <w:t>7.9.2.</w:t>
      </w:r>
      <w:r w:rsidR="009D7EC5">
        <w:rPr>
          <w:sz w:val="22"/>
        </w:rPr>
        <w:t>1</w:t>
      </w:r>
    </w:p>
    <w:p w14:paraId="57D8FDDC" w14:textId="59E8C7E0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Source:</w:t>
      </w:r>
      <w:r w:rsidRPr="0047271C">
        <w:rPr>
          <w:sz w:val="22"/>
        </w:rPr>
        <w:tab/>
        <w:t>Ericsson</w:t>
      </w:r>
    </w:p>
    <w:p w14:paraId="3A8FC3FA" w14:textId="23A7A16D" w:rsidR="008A22CF" w:rsidRPr="0047271C" w:rsidRDefault="008A22CF" w:rsidP="00877CE4">
      <w:pPr>
        <w:pStyle w:val="3GPPHeader"/>
        <w:ind w:left="1701" w:hanging="1701"/>
        <w:rPr>
          <w:sz w:val="22"/>
        </w:rPr>
      </w:pPr>
      <w:r w:rsidRPr="0047271C">
        <w:rPr>
          <w:sz w:val="22"/>
        </w:rPr>
        <w:t>Title:</w:t>
      </w:r>
      <w:r w:rsidRPr="0047271C">
        <w:rPr>
          <w:sz w:val="22"/>
        </w:rPr>
        <w:tab/>
      </w:r>
      <w:r w:rsidR="006D4BB2">
        <w:rPr>
          <w:sz w:val="22"/>
        </w:rPr>
        <w:t xml:space="preserve">RRM requirements for </w:t>
      </w:r>
      <w:r w:rsidR="00EE144C">
        <w:rPr>
          <w:sz w:val="22"/>
        </w:rPr>
        <w:t xml:space="preserve">MAC-CE based PL-RS </w:t>
      </w:r>
      <w:r w:rsidR="009B27D9">
        <w:rPr>
          <w:sz w:val="22"/>
        </w:rPr>
        <w:t>activation</w:t>
      </w:r>
    </w:p>
    <w:p w14:paraId="385E2C9B" w14:textId="5B6E49A1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Document for:</w:t>
      </w:r>
      <w:r w:rsidRPr="0047271C">
        <w:rPr>
          <w:sz w:val="22"/>
        </w:rPr>
        <w:tab/>
      </w:r>
      <w:r w:rsidR="00754F0A" w:rsidRPr="0047271C">
        <w:rPr>
          <w:sz w:val="22"/>
        </w:rPr>
        <w:t>Discussion</w:t>
      </w:r>
    </w:p>
    <w:p w14:paraId="1DE8240F" w14:textId="3E02A313" w:rsidR="009B01F8" w:rsidRPr="0047271C" w:rsidRDefault="009B01F8" w:rsidP="009B01F8">
      <w:pPr>
        <w:pStyle w:val="Heading1"/>
        <w:rPr>
          <w:lang w:val="en-US"/>
        </w:rPr>
      </w:pPr>
      <w:r w:rsidRPr="0047271C">
        <w:rPr>
          <w:lang w:val="en-US"/>
        </w:rPr>
        <w:t>1</w:t>
      </w:r>
      <w:r w:rsidRPr="0047271C">
        <w:rPr>
          <w:lang w:val="en-US"/>
        </w:rPr>
        <w:tab/>
        <w:t>Introduction</w:t>
      </w:r>
    </w:p>
    <w:p w14:paraId="64C3C2A4" w14:textId="69067E2D" w:rsidR="00CD5E99" w:rsidRDefault="00483AC0" w:rsidP="006869A4">
      <w:r>
        <w:t xml:space="preserve">One of the remaining open issues </w:t>
      </w:r>
      <w:r w:rsidR="00E16069">
        <w:t>for Rel-16</w:t>
      </w:r>
      <w:r>
        <w:t xml:space="preserve"> </w:t>
      </w:r>
      <w:proofErr w:type="spellStart"/>
      <w:r>
        <w:t>eMIMO</w:t>
      </w:r>
      <w:proofErr w:type="spellEnd"/>
      <w:r>
        <w:t xml:space="preserve"> RRM is </w:t>
      </w:r>
      <w:r w:rsidR="009B27D9">
        <w:t>how to capture the MAC-CE based PL-RS activation in</w:t>
      </w:r>
      <w:r w:rsidR="00802FE5">
        <w:t xml:space="preserve"> the</w:t>
      </w:r>
      <w:r w:rsidR="009B27D9">
        <w:t xml:space="preserve"> RRM requirements </w:t>
      </w:r>
      <w:r w:rsidR="00D04A8A" w:rsidRPr="0047271C">
        <w:fldChar w:fldCharType="begin"/>
      </w:r>
      <w:r w:rsidR="00D04A8A" w:rsidRPr="0047271C">
        <w:instrText xml:space="preserve"> REF _Ref36834805 \r \h </w:instrText>
      </w:r>
      <w:r w:rsidR="00D04A8A" w:rsidRPr="0047271C">
        <w:fldChar w:fldCharType="separate"/>
      </w:r>
      <w:r w:rsidR="00F21601">
        <w:t>[1]</w:t>
      </w:r>
      <w:r w:rsidR="00D04A8A" w:rsidRPr="0047271C">
        <w:fldChar w:fldCharType="end"/>
      </w:r>
      <w:r w:rsidR="009B27D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5B0B" w14:paraId="699628B2" w14:textId="77777777" w:rsidTr="00065B0B">
        <w:tc>
          <w:tcPr>
            <w:tcW w:w="9629" w:type="dxa"/>
          </w:tcPr>
          <w:p w14:paraId="3C2B711F" w14:textId="77777777" w:rsidR="006E0344" w:rsidRPr="006E0344" w:rsidRDefault="006E0344" w:rsidP="006E0344">
            <w:pPr>
              <w:rPr>
                <w:b/>
                <w:bCs/>
                <w:u w:val="single"/>
              </w:rPr>
            </w:pPr>
            <w:r w:rsidRPr="006E0344">
              <w:rPr>
                <w:b/>
                <w:bCs/>
                <w:u w:val="single"/>
              </w:rPr>
              <w:t>How to capture new RRM requirement for MAC-CE based Pathloss RS activation (if any)</w:t>
            </w:r>
          </w:p>
          <w:p w14:paraId="699F77CB" w14:textId="77777777" w:rsidR="006E0344" w:rsidRPr="006E0344" w:rsidRDefault="006E0344" w:rsidP="006E0344">
            <w:pPr>
              <w:pStyle w:val="ListParagraph"/>
              <w:numPr>
                <w:ilvl w:val="0"/>
                <w:numId w:val="30"/>
              </w:numPr>
            </w:pPr>
            <w:r w:rsidRPr="006E0344">
              <w:t>If the necessity of new requirement is confirmed (in the discussion on the above listed issue), there are options proposed for how to capture new RRM requirement:</w:t>
            </w:r>
          </w:p>
          <w:p w14:paraId="25C3962B" w14:textId="77777777" w:rsidR="006E0344" w:rsidRPr="006E0344" w:rsidRDefault="006E0344" w:rsidP="006E0344">
            <w:pPr>
              <w:pStyle w:val="ListParagraph"/>
              <w:numPr>
                <w:ilvl w:val="1"/>
                <w:numId w:val="30"/>
              </w:numPr>
            </w:pPr>
            <w:r w:rsidRPr="006E0344">
              <w:t xml:space="preserve">Option 1: in Rel-16 TEI. </w:t>
            </w:r>
          </w:p>
          <w:p w14:paraId="5B64A6EB" w14:textId="77777777" w:rsidR="006E0344" w:rsidRPr="006E0344" w:rsidRDefault="006E0344" w:rsidP="006E0344">
            <w:pPr>
              <w:pStyle w:val="ListParagraph"/>
              <w:numPr>
                <w:ilvl w:val="1"/>
                <w:numId w:val="30"/>
              </w:numPr>
            </w:pPr>
            <w:r w:rsidRPr="006E0344">
              <w:t xml:space="preserve">Option 2: in Rel-17 scope. </w:t>
            </w:r>
          </w:p>
          <w:p w14:paraId="3F646129" w14:textId="77777777" w:rsidR="006E0344" w:rsidRPr="006E0344" w:rsidRDefault="006E0344" w:rsidP="006E0344">
            <w:pPr>
              <w:pStyle w:val="ListParagraph"/>
              <w:numPr>
                <w:ilvl w:val="1"/>
                <w:numId w:val="30"/>
              </w:numPr>
            </w:pPr>
            <w:r w:rsidRPr="006E0344">
              <w:t xml:space="preserve">Option 3: in Rel-16 </w:t>
            </w:r>
            <w:proofErr w:type="spellStart"/>
            <w:r w:rsidRPr="006E0344">
              <w:t>eMIMO</w:t>
            </w:r>
            <w:proofErr w:type="spellEnd"/>
            <w:r w:rsidRPr="006E0344">
              <w:t xml:space="preserve"> WI. </w:t>
            </w:r>
          </w:p>
          <w:p w14:paraId="1C5AFC85" w14:textId="608675C7" w:rsidR="00065B0B" w:rsidRDefault="006E0344" w:rsidP="006E0344">
            <w:pPr>
              <w:pStyle w:val="ListParagraph"/>
              <w:numPr>
                <w:ilvl w:val="1"/>
                <w:numId w:val="30"/>
              </w:numPr>
            </w:pPr>
            <w:r w:rsidRPr="006E0344">
              <w:t xml:space="preserve">Option 4: No new requirement needed at all. </w:t>
            </w:r>
          </w:p>
        </w:tc>
      </w:tr>
    </w:tbl>
    <w:p w14:paraId="1DF14EE7" w14:textId="1759E1B7" w:rsidR="006B186A" w:rsidRDefault="006B186A" w:rsidP="006869A4"/>
    <w:p w14:paraId="6E34F4A2" w14:textId="048AB1CA" w:rsidR="009B27D9" w:rsidRDefault="009B27D9" w:rsidP="006869A4">
      <w:r>
        <w:t>This contribution discuss</w:t>
      </w:r>
      <w:r w:rsidR="00F81598">
        <w:t>es</w:t>
      </w:r>
      <w:r>
        <w:t xml:space="preserve"> our view on </w:t>
      </w:r>
      <w:r w:rsidR="00172E57">
        <w:t xml:space="preserve">the RRM requirements for </w:t>
      </w:r>
      <w:r>
        <w:t xml:space="preserve">MAC-CE based PL-RS activation. </w:t>
      </w:r>
    </w:p>
    <w:p w14:paraId="63B30870" w14:textId="5AA8CE75" w:rsidR="006913F6" w:rsidRDefault="009B01F8" w:rsidP="006913F6">
      <w:pPr>
        <w:pStyle w:val="Heading1"/>
        <w:rPr>
          <w:lang w:val="en-US"/>
        </w:rPr>
      </w:pPr>
      <w:r w:rsidRPr="0047271C">
        <w:rPr>
          <w:lang w:val="en-US"/>
        </w:rPr>
        <w:t>2</w:t>
      </w:r>
      <w:r w:rsidRPr="0047271C">
        <w:rPr>
          <w:lang w:val="en-US"/>
        </w:rPr>
        <w:tab/>
      </w:r>
      <w:r w:rsidR="00662637">
        <w:rPr>
          <w:lang w:val="en-US"/>
        </w:rPr>
        <w:t>MAC CE based PL-RS act</w:t>
      </w:r>
      <w:r w:rsidR="009A7314">
        <w:rPr>
          <w:lang w:val="en-US"/>
        </w:rPr>
        <w:t>i</w:t>
      </w:r>
      <w:r w:rsidR="00662637">
        <w:rPr>
          <w:lang w:val="en-US"/>
        </w:rPr>
        <w:t>vation/update</w:t>
      </w:r>
    </w:p>
    <w:p w14:paraId="407930A5" w14:textId="60F6640A" w:rsidR="00662637" w:rsidRPr="00662637" w:rsidRDefault="00662637" w:rsidP="00662637">
      <w:pPr>
        <w:pStyle w:val="Heading2"/>
      </w:pPr>
      <w:r>
        <w:t>2.1</w:t>
      </w:r>
      <w:r>
        <w:tab/>
        <w:t>Background</w:t>
      </w:r>
    </w:p>
    <w:p w14:paraId="58587A5F" w14:textId="78852BD1" w:rsidR="00EE144C" w:rsidRDefault="00E33152" w:rsidP="00EE144C">
      <w:r w:rsidRPr="00E33152">
        <w:t xml:space="preserve">RAN1 agreed </w:t>
      </w:r>
      <w:r>
        <w:t xml:space="preserve">to </w:t>
      </w:r>
      <w:r w:rsidRPr="00E33152">
        <w:t>captur</w:t>
      </w:r>
      <w:r>
        <w:t>e</w:t>
      </w:r>
      <w:r w:rsidRPr="00E33152">
        <w:t xml:space="preserve"> the UE behavior when the indicated pathloss RS is being maintained already </w:t>
      </w:r>
      <w:r>
        <w:t xml:space="preserve">in TS38.213 </w:t>
      </w:r>
      <w:r w:rsidRPr="00E33152">
        <w:t>(i.e., not newly activated)</w:t>
      </w:r>
      <w:r>
        <w:t xml:space="preserve"> </w:t>
      </w:r>
      <w:r>
        <w:fldChar w:fldCharType="begin"/>
      </w:r>
      <w:r>
        <w:instrText xml:space="preserve"> REF _Ref47100581 \r \h </w:instrText>
      </w:r>
      <w:r>
        <w:fldChar w:fldCharType="separate"/>
      </w:r>
      <w:r>
        <w:t>[2]</w:t>
      </w:r>
      <w:r>
        <w:fldChar w:fldCharType="end"/>
      </w:r>
      <w: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3152" w14:paraId="27B7C82E" w14:textId="77777777" w:rsidTr="00E33152">
        <w:tc>
          <w:tcPr>
            <w:tcW w:w="9629" w:type="dxa"/>
          </w:tcPr>
          <w:p w14:paraId="1F25A7D7" w14:textId="77777777" w:rsidR="00E33152" w:rsidRPr="00E33152" w:rsidRDefault="00E33152" w:rsidP="00E33152">
            <w:r w:rsidRPr="00E33152">
              <w:t xml:space="preserve">If the RS resource for pathloss estimation for PUSCH, PUCCH or SRS is updated by MAC CE as described in Clause 7.1.1, 7.2.1 and 7.3.1, respectively, </w:t>
            </w:r>
          </w:p>
          <w:p w14:paraId="1D00187A" w14:textId="50FF55A7" w:rsidR="00E33152" w:rsidRDefault="00E33152" w:rsidP="00E33152">
            <w:pPr>
              <w:pStyle w:val="ListParagraph"/>
              <w:numPr>
                <w:ilvl w:val="0"/>
                <w:numId w:val="30"/>
              </w:numPr>
            </w:pPr>
            <w:r w:rsidRPr="00E33152">
              <w:t>if the updated RS resource is one of the RS resources maintained for pathloss estimation for PUSCH/PUCCH/SRS, UE shall apply the pathloss estimation on the RS resources starting from the first slot that is after slot</w:t>
            </w:r>
            <w:r>
              <w:t xml:space="preserve"> </w:t>
            </w:r>
            <m:oMath>
              <m:r>
                <w:rPr>
                  <w:rFonts w:ascii="Cambria Math" w:hAnsi="Cambria Math"/>
                </w:rPr>
                <m:t>k+3⋅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w:rPr>
                      <w:rFonts w:ascii="Cambria Math" w:hAnsi="Cambria Math"/>
                    </w:rPr>
                    <m:t>subframe,μ</m:t>
                  </m:r>
                </m:sup>
              </m:sSubSup>
            </m:oMath>
            <w:r w:rsidRPr="00E33152">
              <w:t xml:space="preserve">, where </w:t>
            </w:r>
            <w:r w:rsidRPr="00E33152">
              <w:rPr>
                <w:rFonts w:ascii="Cambria Math" w:hAnsi="Cambria Math" w:cs="Cambria Math"/>
              </w:rPr>
              <w:t>𝑘</w:t>
            </w:r>
            <w:r w:rsidRPr="00E33152">
              <w:t xml:space="preserve"> is the slot where the UE would transmit a PUCCH or PUSCH with HARQ-ACK information for the PDSCH providing the MAC CE and </w:t>
            </w:r>
            <w:r w:rsidRPr="00E33152">
              <w:rPr>
                <w:rFonts w:ascii="Cambria Math" w:hAnsi="Cambria Math" w:cs="Cambria Math"/>
              </w:rPr>
              <w:t>𝜇</w:t>
            </w:r>
            <w:r w:rsidRPr="00E33152">
              <w:t xml:space="preserve"> is the SCS configuration for the PUCCH or PUSCH.</w:t>
            </w:r>
          </w:p>
        </w:tc>
      </w:tr>
    </w:tbl>
    <w:p w14:paraId="00B34D31" w14:textId="3FF9851F" w:rsidR="00E33152" w:rsidRDefault="008B0EA7" w:rsidP="005F6ED3">
      <w:r>
        <w:t xml:space="preserve">It is </w:t>
      </w:r>
      <w:r w:rsidR="005D111E">
        <w:t xml:space="preserve">important </w:t>
      </w:r>
      <w:r>
        <w:t>that</w:t>
      </w:r>
      <w:r w:rsidR="005D111E">
        <w:t xml:space="preserve"> RAN1 does not specify the a</w:t>
      </w:r>
      <w:r w:rsidR="005D111E" w:rsidRPr="005D111E">
        <w:t>p</w:t>
      </w:r>
      <w:r w:rsidR="005D111E">
        <w:t>p</w:t>
      </w:r>
      <w:r w:rsidR="005D111E" w:rsidRPr="005D111E">
        <w:t>licable timing for pathloss RS activated/updated by MAC-</w:t>
      </w:r>
      <w:r w:rsidR="005D111E" w:rsidRPr="005D111E">
        <w:lastRenderedPageBreak/>
        <w:t>CE</w:t>
      </w:r>
      <w:r w:rsidR="005D111E">
        <w:t xml:space="preserve">. </w:t>
      </w:r>
      <w:r w:rsidR="006543D8">
        <w:t xml:space="preserve">This means RAN1 does not specify when UE performs the power control based on the new pathloss RS. </w:t>
      </w:r>
      <w:proofErr w:type="gramStart"/>
      <w:r w:rsidR="00710A17">
        <w:t>However</w:t>
      </w:r>
      <w:proofErr w:type="gramEnd"/>
      <w:r w:rsidR="00710A17">
        <w:t xml:space="preserve"> </w:t>
      </w:r>
      <w:r w:rsidR="00BB25D0">
        <w:t xml:space="preserve">RAN4 has </w:t>
      </w:r>
      <w:r w:rsidR="00710A17">
        <w:t xml:space="preserve">already </w:t>
      </w:r>
      <w:r w:rsidR="00BB25D0">
        <w:t xml:space="preserve">discussed the applicable timing and sent LS response to RAN1 </w:t>
      </w:r>
      <w:r w:rsidR="00BB25D0">
        <w:fldChar w:fldCharType="begin"/>
      </w:r>
      <w:r w:rsidR="00BB25D0">
        <w:instrText xml:space="preserve"> REF _Ref47101045 \r \h </w:instrText>
      </w:r>
      <w:r w:rsidR="00BB25D0">
        <w:fldChar w:fldCharType="separate"/>
      </w:r>
      <w:r w:rsidR="00BB25D0">
        <w:t>[3]</w:t>
      </w:r>
      <w:r w:rsidR="00BB25D0">
        <w:fldChar w:fldCharType="end"/>
      </w:r>
      <w:r w:rsidR="00BB25D0">
        <w:t xml:space="preserve">. According to </w:t>
      </w:r>
      <w:r w:rsidR="00AE06CF">
        <w:t xml:space="preserve">the </w:t>
      </w:r>
      <w:r w:rsidR="00BB25D0">
        <w:t xml:space="preserve">LS response, RAN4 </w:t>
      </w:r>
      <w:r w:rsidR="00EB007E">
        <w:t>concluded</w:t>
      </w:r>
      <w:r w:rsidR="00BB25D0">
        <w:t xml:space="preserve"> </w:t>
      </w:r>
      <w:r w:rsidR="00EB007E">
        <w:t xml:space="preserve">at most 5 measurement samples are needed before the </w:t>
      </w:r>
      <w:r w:rsidR="0085255F">
        <w:t>application</w:t>
      </w:r>
      <w:r w:rsidR="00EB007E">
        <w:t xml:space="preserve"> </w:t>
      </w:r>
      <w:r w:rsidR="0085255F">
        <w:t>time</w:t>
      </w:r>
      <w:r w:rsidR="00EB007E">
        <w:t xml:space="preserve"> in the case the TCI state of the activated/updated PL-RS is known. </w:t>
      </w:r>
      <w:r w:rsidR="0085255F">
        <w:t xml:space="preserve">In the case the TCI is </w:t>
      </w:r>
      <w:r w:rsidR="00807411">
        <w:t>un</w:t>
      </w:r>
      <w:r w:rsidR="0085255F">
        <w:t>known, UE need more time before the application time.</w:t>
      </w:r>
    </w:p>
    <w:p w14:paraId="071D5328" w14:textId="4615BDD8" w:rsidR="00F917C8" w:rsidRDefault="00363AFF" w:rsidP="005F6ED3">
      <w:r>
        <w:rPr>
          <w:noProof/>
        </w:rPr>
        <w:drawing>
          <wp:inline distT="0" distB="0" distL="0" distR="0" wp14:anchorId="06429413" wp14:editId="52529B1E">
            <wp:extent cx="6057265" cy="237222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3986" cy="24022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20D791" w14:textId="3283B3AA" w:rsidR="00363AFF" w:rsidRDefault="00EC2E40" w:rsidP="00EC2E40">
      <w:pPr>
        <w:pStyle w:val="Caption"/>
      </w:pPr>
      <w:bookmarkStart w:id="3" w:name="_Ref47101352"/>
      <w:r>
        <w:t xml:space="preserve">Figure </w:t>
      </w:r>
      <w:r w:rsidR="00AE06CF">
        <w:fldChar w:fldCharType="begin"/>
      </w:r>
      <w:r w:rsidR="00AE06CF">
        <w:instrText xml:space="preserve"> SEQ Figure \* ARABIC </w:instrText>
      </w:r>
      <w:r w:rsidR="00AE06CF">
        <w:fldChar w:fldCharType="separate"/>
      </w:r>
      <w:r>
        <w:rPr>
          <w:noProof/>
        </w:rPr>
        <w:t>1</w:t>
      </w:r>
      <w:r w:rsidR="00AE06CF">
        <w:rPr>
          <w:noProof/>
        </w:rPr>
        <w:fldChar w:fldCharType="end"/>
      </w:r>
      <w:bookmarkEnd w:id="3"/>
      <w:r>
        <w:tab/>
        <w:t>MAC-CE based PL-RS activation/update procedure.</w:t>
      </w:r>
    </w:p>
    <w:p w14:paraId="18FE3DC6" w14:textId="39E8C50A" w:rsidR="00E07389" w:rsidRDefault="0024610B" w:rsidP="005F6ED3">
      <w:r>
        <w:fldChar w:fldCharType="begin"/>
      </w:r>
      <w:r>
        <w:instrText xml:space="preserve"> REF _Ref47101352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illustrates the procedure of MAC-CE based PL-RS activation/update. </w:t>
      </w:r>
      <w:r w:rsidR="00ED7E8A">
        <w:t xml:space="preserve">As it is </w:t>
      </w:r>
      <w:r w:rsidR="00BE606F">
        <w:t>mentioned in LS</w:t>
      </w:r>
      <w:r w:rsidR="009E3923">
        <w:t>,</w:t>
      </w:r>
      <w:r w:rsidR="00ED7E8A">
        <w:t xml:space="preserve"> </w:t>
      </w:r>
      <w:r w:rsidR="009E3923">
        <w:t xml:space="preserve">RAN1 </w:t>
      </w:r>
      <w:r w:rsidR="005D4B5E">
        <w:t>specifies</w:t>
      </w:r>
      <w:r w:rsidR="00ED7E8A">
        <w:t xml:space="preserve"> the period 3ms after UE transmits HARQ-ACK for MAC CE for PL-RS activation/update</w:t>
      </w:r>
      <w:r w:rsidR="009E3923">
        <w:t xml:space="preserve"> in TS38.213 but RAN1 has not plan to specify when UE applies the new PL-RS. </w:t>
      </w:r>
    </w:p>
    <w:p w14:paraId="5EA289A4" w14:textId="48E44021" w:rsidR="00F917C8" w:rsidRPr="005128B9" w:rsidRDefault="00E07389" w:rsidP="005F6ED3">
      <w:pPr>
        <w:rPr>
          <w:b/>
          <w:bCs/>
        </w:rPr>
      </w:pPr>
      <w:r w:rsidRPr="005128B9">
        <w:rPr>
          <w:b/>
          <w:bCs/>
        </w:rPr>
        <w:t>Observation</w:t>
      </w:r>
      <w:r w:rsidR="0020396D">
        <w:rPr>
          <w:b/>
          <w:bCs/>
        </w:rPr>
        <w:t xml:space="preserve"> 1</w:t>
      </w:r>
      <w:r w:rsidRPr="005128B9">
        <w:rPr>
          <w:b/>
          <w:bCs/>
        </w:rPr>
        <w:t xml:space="preserve">: </w:t>
      </w:r>
      <w:r w:rsidR="0004751E">
        <w:rPr>
          <w:b/>
          <w:bCs/>
        </w:rPr>
        <w:t xml:space="preserve">RAN1 spec does not </w:t>
      </w:r>
      <w:r w:rsidR="00263CAC">
        <w:rPr>
          <w:b/>
          <w:bCs/>
        </w:rPr>
        <w:t>specify</w:t>
      </w:r>
      <w:r w:rsidR="005128B9" w:rsidRPr="005128B9">
        <w:rPr>
          <w:b/>
          <w:bCs/>
        </w:rPr>
        <w:t xml:space="preserve"> the time when UE appl</w:t>
      </w:r>
      <w:r w:rsidR="004D382F">
        <w:rPr>
          <w:b/>
          <w:bCs/>
        </w:rPr>
        <w:t>ies</w:t>
      </w:r>
      <w:r w:rsidR="005128B9" w:rsidRPr="005128B9">
        <w:rPr>
          <w:b/>
          <w:bCs/>
        </w:rPr>
        <w:t xml:space="preserve"> the new PL-RS after UE transmits HARQ-ACK for MAC CE PL-RS activation/update.</w:t>
      </w:r>
      <w:r w:rsidR="009E3923" w:rsidRPr="005128B9">
        <w:rPr>
          <w:b/>
          <w:bCs/>
        </w:rPr>
        <w:t xml:space="preserve"> </w:t>
      </w:r>
    </w:p>
    <w:p w14:paraId="35895395" w14:textId="50C26B64" w:rsidR="005128B9" w:rsidRDefault="00BB5983" w:rsidP="005F6ED3">
      <w:r>
        <w:t xml:space="preserve">We therefore propose to capture the delay in RAN4 RRM requirements to capture RAN4 agreements on the number of samples. </w:t>
      </w:r>
    </w:p>
    <w:p w14:paraId="4D9EAC40" w14:textId="5613A8FC" w:rsidR="00BB5983" w:rsidRPr="00BB5983" w:rsidRDefault="00BB5983" w:rsidP="005F6ED3">
      <w:pPr>
        <w:rPr>
          <w:b/>
          <w:bCs/>
        </w:rPr>
      </w:pPr>
      <w:r w:rsidRPr="00BB5983">
        <w:rPr>
          <w:b/>
          <w:bCs/>
        </w:rPr>
        <w:t>Proposal 1: RAN4 should specify the delay of application time of activated/updated PL-RS after UE transmits HARQ-ACK to MAC CE PL-RS activation/update</w:t>
      </w:r>
      <w:r w:rsidR="008C42C7">
        <w:rPr>
          <w:b/>
          <w:bCs/>
        </w:rPr>
        <w:t xml:space="preserve"> according to R4-1</w:t>
      </w:r>
      <w:r w:rsidR="008C42C7" w:rsidRPr="008C42C7">
        <w:rPr>
          <w:b/>
          <w:bCs/>
        </w:rPr>
        <w:t>915929</w:t>
      </w:r>
      <w:r w:rsidR="008C42C7">
        <w:rPr>
          <w:b/>
          <w:bCs/>
        </w:rPr>
        <w:t xml:space="preserve">. </w:t>
      </w:r>
    </w:p>
    <w:p w14:paraId="4D4C6FEE" w14:textId="12AF1176" w:rsidR="00E33152" w:rsidRDefault="00E33152" w:rsidP="00EE144C"/>
    <w:p w14:paraId="613D95B6" w14:textId="48E6DF3E" w:rsidR="00F749E8" w:rsidRDefault="00662637" w:rsidP="00662637">
      <w:pPr>
        <w:pStyle w:val="Heading2"/>
      </w:pPr>
      <w:r>
        <w:t>2.2</w:t>
      </w:r>
      <w:r>
        <w:tab/>
        <w:t>RRM requirements</w:t>
      </w:r>
    </w:p>
    <w:p w14:paraId="02590CD2" w14:textId="0F3C40DA" w:rsidR="0020396D" w:rsidRDefault="00662637" w:rsidP="00662637">
      <w:pPr>
        <w:rPr>
          <w:lang w:val="en-GB"/>
        </w:rPr>
      </w:pPr>
      <w:r>
        <w:rPr>
          <w:lang w:val="en-GB"/>
        </w:rPr>
        <w:t xml:space="preserve">RAN4 has already agreed </w:t>
      </w:r>
      <w:r w:rsidR="0020396D">
        <w:rPr>
          <w:lang w:val="en-GB"/>
        </w:rPr>
        <w:t xml:space="preserve">that 5 </w:t>
      </w:r>
      <w:r>
        <w:rPr>
          <w:lang w:val="en-GB"/>
        </w:rPr>
        <w:t xml:space="preserve">measurement samples </w:t>
      </w:r>
      <w:r w:rsidR="0020396D">
        <w:rPr>
          <w:lang w:val="en-GB"/>
        </w:rPr>
        <w:t xml:space="preserve">are needed to estimate pathloss </w:t>
      </w:r>
      <w:r w:rsidR="00E53864">
        <w:rPr>
          <w:lang w:val="en-GB"/>
        </w:rPr>
        <w:fldChar w:fldCharType="begin"/>
      </w:r>
      <w:r w:rsidR="00E53864">
        <w:rPr>
          <w:lang w:val="en-GB"/>
        </w:rPr>
        <w:instrText xml:space="preserve"> REF _Ref47101045 \r \h </w:instrText>
      </w:r>
      <w:r w:rsidR="00E53864">
        <w:rPr>
          <w:lang w:val="en-GB"/>
        </w:rPr>
      </w:r>
      <w:r w:rsidR="00E53864">
        <w:rPr>
          <w:lang w:val="en-GB"/>
        </w:rPr>
        <w:fldChar w:fldCharType="separate"/>
      </w:r>
      <w:r w:rsidR="00E53864">
        <w:rPr>
          <w:lang w:val="en-GB"/>
        </w:rPr>
        <w:t>[3]</w:t>
      </w:r>
      <w:r w:rsidR="00E53864">
        <w:rPr>
          <w:lang w:val="en-GB"/>
        </w:rPr>
        <w:fldChar w:fldCharType="end"/>
      </w:r>
      <w:r w:rsidR="0020396D">
        <w:rPr>
          <w:lang w:val="en-GB"/>
        </w:rPr>
        <w:t xml:space="preserve">. According to TS38.213 clause 7, pathloss RS can be SSB or CSI-RS, which means the measurement is same as L1-RSRP measurement. </w:t>
      </w:r>
      <w:proofErr w:type="gramStart"/>
      <w:r w:rsidR="0020396D">
        <w:rPr>
          <w:lang w:val="en-GB"/>
        </w:rPr>
        <w:t>Therefore</w:t>
      </w:r>
      <w:proofErr w:type="gramEnd"/>
      <w:r w:rsidR="0020396D">
        <w:rPr>
          <w:lang w:val="en-GB"/>
        </w:rPr>
        <w:t xml:space="preserve"> RAN4 can s</w:t>
      </w:r>
      <w:r w:rsidR="00143F43">
        <w:rPr>
          <w:lang w:val="en-GB"/>
        </w:rPr>
        <w:t xml:space="preserve">pecify the delay requirements </w:t>
      </w:r>
      <w:r w:rsidR="0020396D">
        <w:rPr>
          <w:lang w:val="en-GB"/>
        </w:rPr>
        <w:t xml:space="preserve">by reusing L1-RSRP measurement requirement with M=5 and </w:t>
      </w:r>
      <w:proofErr w:type="spellStart"/>
      <w:r w:rsidR="0020396D">
        <w:rPr>
          <w:lang w:val="en-GB"/>
        </w:rPr>
        <w:t>T</w:t>
      </w:r>
      <w:r w:rsidR="0020396D" w:rsidRPr="0020396D">
        <w:rPr>
          <w:vertAlign w:val="subscript"/>
          <w:lang w:val="en-GB"/>
        </w:rPr>
        <w:t>Report</w:t>
      </w:r>
      <w:proofErr w:type="spellEnd"/>
      <w:r w:rsidR="0020396D">
        <w:rPr>
          <w:lang w:val="en-GB"/>
        </w:rPr>
        <w:t>=0</w:t>
      </w:r>
      <w:r w:rsidR="005838B5">
        <w:rPr>
          <w:lang w:val="en-GB"/>
        </w:rPr>
        <w:t>.</w:t>
      </w:r>
    </w:p>
    <w:p w14:paraId="1590A8F0" w14:textId="4224C807" w:rsidR="005838B5" w:rsidRDefault="005838B5" w:rsidP="00662637">
      <w:pPr>
        <w:rPr>
          <w:b/>
          <w:bCs/>
          <w:lang w:val="en-GB"/>
        </w:rPr>
      </w:pPr>
      <w:r w:rsidRPr="005838B5">
        <w:rPr>
          <w:b/>
          <w:bCs/>
          <w:lang w:val="en-GB"/>
        </w:rPr>
        <w:t>Proposal 2: RAN4 specify the application time requirements for MAC CE based pathloss activation/update by reusing L1-RSRP measurement requirements</w:t>
      </w:r>
      <w:r>
        <w:rPr>
          <w:b/>
          <w:bCs/>
          <w:lang w:val="en-GB"/>
        </w:rPr>
        <w:t xml:space="preserve">, </w:t>
      </w:r>
      <w:r w:rsidR="008560F3">
        <w:rPr>
          <w:b/>
          <w:bCs/>
          <w:lang w:val="en-GB"/>
        </w:rPr>
        <w:t>with</w:t>
      </w:r>
      <w:r>
        <w:rPr>
          <w:b/>
          <w:bCs/>
          <w:lang w:val="en-GB"/>
        </w:rPr>
        <w:t xml:space="preserve"> </w:t>
      </w:r>
      <w:r w:rsidR="00773549">
        <w:rPr>
          <w:b/>
          <w:bCs/>
          <w:lang w:val="en-GB"/>
        </w:rPr>
        <w:t xml:space="preserve">M=5 and </w:t>
      </w:r>
      <w:proofErr w:type="spellStart"/>
      <w:r w:rsidR="00773549">
        <w:rPr>
          <w:b/>
          <w:bCs/>
          <w:lang w:val="en-GB"/>
        </w:rPr>
        <w:t>T</w:t>
      </w:r>
      <w:r w:rsidR="00773549" w:rsidRPr="00773549">
        <w:rPr>
          <w:b/>
          <w:bCs/>
          <w:vertAlign w:val="subscript"/>
          <w:lang w:val="en-GB"/>
        </w:rPr>
        <w:t>Report</w:t>
      </w:r>
      <w:proofErr w:type="spellEnd"/>
      <w:r w:rsidR="00773549">
        <w:rPr>
          <w:b/>
          <w:bCs/>
          <w:lang w:val="en-GB"/>
        </w:rPr>
        <w:t xml:space="preserve">=0. </w:t>
      </w:r>
    </w:p>
    <w:p w14:paraId="181A7968" w14:textId="0DA5C75D" w:rsidR="00CD7DB1" w:rsidRDefault="00CD7DB1" w:rsidP="00662637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3: </w:t>
      </w:r>
      <w:r w:rsidR="00143804" w:rsidRPr="00143804">
        <w:rPr>
          <w:b/>
          <w:bCs/>
          <w:lang w:val="en-GB"/>
        </w:rPr>
        <w:t>If the TCI state of the activated/updated pathloss RS is unknown</w:t>
      </w:r>
      <w:r w:rsidR="00143804">
        <w:rPr>
          <w:b/>
          <w:bCs/>
          <w:lang w:val="en-GB"/>
        </w:rPr>
        <w:t>, add T</w:t>
      </w:r>
      <w:r w:rsidR="00143804" w:rsidRPr="00143804">
        <w:rPr>
          <w:b/>
          <w:bCs/>
          <w:vertAlign w:val="subscript"/>
          <w:lang w:val="en-GB"/>
        </w:rPr>
        <w:t>L1-RSRP</w:t>
      </w:r>
      <w:r w:rsidR="00143804">
        <w:rPr>
          <w:b/>
          <w:bCs/>
          <w:lang w:val="en-GB"/>
        </w:rPr>
        <w:t xml:space="preserve">, </w:t>
      </w:r>
      <w:r w:rsidR="00143804" w:rsidRPr="00143804">
        <w:rPr>
          <w:b/>
          <w:bCs/>
          <w:lang w:val="en-GB"/>
        </w:rPr>
        <w:t>the time for L1-RSRP measurement for Rx beam refinement specified in TS38.133 8.10.3</w:t>
      </w:r>
      <w:r w:rsidR="00143804">
        <w:rPr>
          <w:b/>
          <w:bCs/>
          <w:lang w:val="en-GB"/>
        </w:rPr>
        <w:t>.</w:t>
      </w:r>
    </w:p>
    <w:p w14:paraId="14353ABB" w14:textId="069D55B9" w:rsidR="00793561" w:rsidRPr="00793561" w:rsidRDefault="00793561" w:rsidP="00662637">
      <w:pPr>
        <w:rPr>
          <w:lang w:val="en-GB"/>
        </w:rPr>
      </w:pPr>
      <w:r>
        <w:rPr>
          <w:lang w:val="en-GB"/>
        </w:rPr>
        <w:t>TP is shows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97357" w14:paraId="07D9269A" w14:textId="77777777" w:rsidTr="00B97357">
        <w:tc>
          <w:tcPr>
            <w:tcW w:w="9629" w:type="dxa"/>
          </w:tcPr>
          <w:p w14:paraId="116D2B1C" w14:textId="77777777" w:rsidR="00B97357" w:rsidRDefault="00B97357" w:rsidP="00B97357">
            <w:pPr>
              <w:rPr>
                <w:rFonts w:asciiTheme="minorHAnsi" w:hAnsiTheme="minorHAnsi"/>
              </w:rPr>
            </w:pPr>
            <w:r w:rsidRPr="00E52879">
              <w:rPr>
                <w:rFonts w:asciiTheme="minorHAnsi" w:hAnsiTheme="minorHAnsi"/>
              </w:rPr>
              <w:t>If the TCI state of the activated/updated pathloss RS is known</w:t>
            </w:r>
            <w:r>
              <w:rPr>
                <w:rFonts w:asciiTheme="minorHAnsi" w:hAnsiTheme="minorHAnsi"/>
              </w:rPr>
              <w:t xml:space="preserve"> (TS38.133 </w:t>
            </w:r>
            <w:r w:rsidRPr="009A5966">
              <w:rPr>
                <w:rFonts w:asciiTheme="minorHAnsi" w:hAnsiTheme="minorHAnsi"/>
              </w:rPr>
              <w:t>8.10.2</w:t>
            </w:r>
            <w:r>
              <w:rPr>
                <w:rFonts w:asciiTheme="minorHAnsi" w:hAnsiTheme="minorHAnsi"/>
              </w:rPr>
              <w:t>),</w:t>
            </w:r>
            <w:r w:rsidRPr="005C3628">
              <w:t xml:space="preserve"> </w:t>
            </w:r>
            <w:r w:rsidRPr="005C3628">
              <w:rPr>
                <w:rFonts w:asciiTheme="minorHAnsi" w:hAnsiTheme="minorHAnsi"/>
              </w:rPr>
              <w:t xml:space="preserve">upon receiving PDSCH carrying MAC-CE activation </w:t>
            </w:r>
            <w:r>
              <w:rPr>
                <w:rFonts w:asciiTheme="minorHAnsi" w:hAnsiTheme="minorHAnsi"/>
              </w:rPr>
              <w:t xml:space="preserve">command </w:t>
            </w:r>
            <w:r w:rsidRPr="005C3628">
              <w:rPr>
                <w:rFonts w:asciiTheme="minorHAnsi" w:hAnsiTheme="minorHAnsi"/>
              </w:rPr>
              <w:t xml:space="preserve">in slot n, UE shall be able to apply the target pathloss reference </w:t>
            </w:r>
            <w:r w:rsidRPr="005C3628">
              <w:rPr>
                <w:rFonts w:asciiTheme="minorHAnsi" w:hAnsiTheme="minorHAnsi"/>
              </w:rPr>
              <w:lastRenderedPageBreak/>
              <w:t>signal of the serving cell on which pathloss reference signal switch occurs no longer than the slot</w:t>
            </w:r>
            <w:r>
              <w:rPr>
                <w:rFonts w:asciiTheme="minorHAnsi" w:hAnsiTheme="minorHAnsi"/>
              </w:rPr>
              <w:t>:</w:t>
            </w:r>
          </w:p>
          <w:p w14:paraId="241B9030" w14:textId="77777777" w:rsidR="00B97357" w:rsidRPr="00DA16BA" w:rsidRDefault="00B97357" w:rsidP="00B97357">
            <w:pPr>
              <w:rPr>
                <w:rFonts w:asciiTheme="minorHAnsi" w:hAnsiTheme="minorHAnsi"/>
              </w:rPr>
            </w:pPr>
            <m:oMathPara>
              <m:oMath>
                <m:r>
                  <w:rPr>
                    <w:rFonts w:ascii="Cambria Math" w:hAnsi="Cambria Math"/>
                  </w:rPr>
                  <m:t>n+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HARQ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3ms+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PL-RS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+2ms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NR slot length</m:t>
                        </m:r>
                      </m:den>
                    </m:f>
                  </m:e>
                </m:d>
              </m:oMath>
            </m:oMathPara>
          </w:p>
          <w:p w14:paraId="5077520F" w14:textId="77777777" w:rsidR="00B97357" w:rsidRDefault="00B97357" w:rsidP="00B9735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where,</w:t>
            </w:r>
          </w:p>
          <w:p w14:paraId="0C93F460" w14:textId="77777777" w:rsidR="00B97357" w:rsidRDefault="00B97357" w:rsidP="00B97357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</w:t>
            </w:r>
            <w:r>
              <w:rPr>
                <w:rFonts w:asciiTheme="minorHAnsi" w:hAnsiTheme="minorHAnsi"/>
                <w:vertAlign w:val="subscript"/>
              </w:rPr>
              <w:t>PL-RS</w:t>
            </w:r>
            <w:r>
              <w:rPr>
                <w:rFonts w:asciiTheme="minorHAnsi" w:hAnsiTheme="minorHAnsi"/>
              </w:rPr>
              <w:t xml:space="preserve"> = T</w:t>
            </w:r>
            <w:r>
              <w:rPr>
                <w:rFonts w:asciiTheme="minorHAnsi" w:hAnsiTheme="minorHAnsi"/>
                <w:vertAlign w:val="subscript"/>
              </w:rPr>
              <w:t>L1-RSRP_Measurement_Period_SSB</w:t>
            </w:r>
            <w:r>
              <w:rPr>
                <w:rFonts w:asciiTheme="minorHAnsi" w:hAnsiTheme="minorHAnsi"/>
              </w:rPr>
              <w:t xml:space="preserve"> with M=5 and </w:t>
            </w:r>
            <w:proofErr w:type="spellStart"/>
            <w:r>
              <w:rPr>
                <w:rFonts w:asciiTheme="minorHAnsi" w:hAnsiTheme="minorHAnsi"/>
              </w:rPr>
              <w:t>T</w:t>
            </w:r>
            <w:r w:rsidRPr="00AF1275">
              <w:rPr>
                <w:rFonts w:asciiTheme="minorHAnsi" w:hAnsiTheme="minorHAnsi"/>
                <w:vertAlign w:val="subscript"/>
              </w:rPr>
              <w:t>Report</w:t>
            </w:r>
            <w:proofErr w:type="spellEnd"/>
            <w:r>
              <w:rPr>
                <w:rFonts w:asciiTheme="minorHAnsi" w:hAnsiTheme="minorHAnsi"/>
              </w:rPr>
              <w:t xml:space="preserve">=0 in TS38.133 </w:t>
            </w:r>
            <w:r w:rsidRPr="00AF1275">
              <w:rPr>
                <w:rFonts w:asciiTheme="minorHAnsi" w:hAnsiTheme="minorHAnsi"/>
              </w:rPr>
              <w:t>9.5.4.1</w:t>
            </w:r>
            <w:r>
              <w:rPr>
                <w:rFonts w:asciiTheme="minorHAnsi" w:hAnsiTheme="minorHAnsi"/>
              </w:rPr>
              <w:t xml:space="preserve"> if SSB is configured as pathloss RS and T</w:t>
            </w:r>
            <w:r>
              <w:rPr>
                <w:rFonts w:asciiTheme="minorHAnsi" w:hAnsiTheme="minorHAnsi"/>
                <w:vertAlign w:val="subscript"/>
              </w:rPr>
              <w:t>PL-RS</w:t>
            </w:r>
            <w:r>
              <w:rPr>
                <w:rFonts w:asciiTheme="minorHAnsi" w:hAnsiTheme="minorHAnsi"/>
              </w:rPr>
              <w:t xml:space="preserve"> = T</w:t>
            </w:r>
            <w:r>
              <w:rPr>
                <w:rFonts w:asciiTheme="minorHAnsi" w:hAnsiTheme="minorHAnsi"/>
                <w:vertAlign w:val="subscript"/>
              </w:rPr>
              <w:t>L1-RSRP_Measurement_Period_CSI-RS</w:t>
            </w:r>
            <w:r>
              <w:rPr>
                <w:rFonts w:asciiTheme="minorHAnsi" w:hAnsiTheme="minorHAnsi"/>
              </w:rPr>
              <w:t xml:space="preserve"> with M=5 and </w:t>
            </w:r>
            <w:proofErr w:type="spellStart"/>
            <w:r>
              <w:rPr>
                <w:rFonts w:asciiTheme="minorHAnsi" w:hAnsiTheme="minorHAnsi"/>
              </w:rPr>
              <w:t>T</w:t>
            </w:r>
            <w:r w:rsidRPr="00552863">
              <w:rPr>
                <w:rFonts w:asciiTheme="minorHAnsi" w:hAnsiTheme="minorHAnsi"/>
                <w:vertAlign w:val="subscript"/>
              </w:rPr>
              <w:t>report</w:t>
            </w:r>
            <w:proofErr w:type="spellEnd"/>
            <w:r>
              <w:rPr>
                <w:rFonts w:asciiTheme="minorHAnsi" w:hAnsiTheme="minorHAnsi"/>
              </w:rPr>
              <w:t xml:space="preserve">=0 in TS38.133 </w:t>
            </w:r>
            <w:r w:rsidRPr="00552863">
              <w:rPr>
                <w:rFonts w:asciiTheme="minorHAnsi" w:hAnsiTheme="minorHAnsi"/>
              </w:rPr>
              <w:t>9.5.4.2</w:t>
            </w:r>
            <w:r>
              <w:rPr>
                <w:rFonts w:asciiTheme="minorHAnsi" w:hAnsiTheme="minorHAnsi"/>
              </w:rPr>
              <w:t xml:space="preserve"> if CSI-RS is configured as pathloss RS.</w:t>
            </w:r>
          </w:p>
          <w:p w14:paraId="2312C212" w14:textId="77777777" w:rsidR="00B97357" w:rsidRPr="008127E1" w:rsidRDefault="00B97357" w:rsidP="00B97357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</w:t>
            </w:r>
            <w:r w:rsidRPr="00DF535D">
              <w:rPr>
                <w:rFonts w:asciiTheme="minorHAnsi" w:hAnsiTheme="minorHAnsi"/>
                <w:vertAlign w:val="subscript"/>
              </w:rPr>
              <w:t>HARQ</w:t>
            </w:r>
            <w:r>
              <w:rPr>
                <w:rFonts w:asciiTheme="minorHAnsi" w:hAnsiTheme="minorHAnsi"/>
              </w:rPr>
              <w:t xml:space="preserve"> (</w:t>
            </w:r>
            <w:r w:rsidRPr="00653EBB">
              <w:rPr>
                <w:rFonts w:asciiTheme="minorHAnsi" w:hAnsiTheme="minorHAnsi"/>
              </w:rPr>
              <w:t xml:space="preserve">in </w:t>
            </w:r>
            <w:proofErr w:type="spellStart"/>
            <w:r w:rsidRPr="00653EBB">
              <w:rPr>
                <w:rFonts w:asciiTheme="minorHAnsi" w:hAnsiTheme="minorHAnsi"/>
              </w:rPr>
              <w:t>ms</w:t>
            </w:r>
            <w:proofErr w:type="spellEnd"/>
            <w:r w:rsidRPr="00653EBB">
              <w:rPr>
                <w:rFonts w:asciiTheme="minorHAnsi" w:hAnsiTheme="minorHAnsi"/>
              </w:rPr>
              <w:t>) is the timing between DL data transmission and acknowledgement as specified in TS 38.213</w:t>
            </w:r>
            <w:r>
              <w:rPr>
                <w:rFonts w:asciiTheme="minorHAnsi" w:hAnsiTheme="minorHAnsi"/>
              </w:rPr>
              <w:t xml:space="preserve">. </w:t>
            </w:r>
          </w:p>
          <w:p w14:paraId="21ABF30C" w14:textId="77777777" w:rsidR="00B97357" w:rsidRDefault="00B97357" w:rsidP="00B97357">
            <w:pPr>
              <w:rPr>
                <w:rFonts w:asciiTheme="minorHAnsi" w:hAnsiTheme="minorHAnsi"/>
              </w:rPr>
            </w:pPr>
            <w:r w:rsidRPr="00E52879">
              <w:rPr>
                <w:rFonts w:asciiTheme="minorHAnsi" w:hAnsiTheme="minorHAnsi"/>
              </w:rPr>
              <w:t xml:space="preserve">If the TCI state of the activated/updated pathloss RS is </w:t>
            </w:r>
            <w:r>
              <w:rPr>
                <w:rFonts w:asciiTheme="minorHAnsi" w:hAnsiTheme="minorHAnsi"/>
              </w:rPr>
              <w:t>un</w:t>
            </w:r>
            <w:r w:rsidRPr="00E52879">
              <w:rPr>
                <w:rFonts w:asciiTheme="minorHAnsi" w:hAnsiTheme="minorHAnsi"/>
              </w:rPr>
              <w:t>known</w:t>
            </w:r>
            <w:r>
              <w:rPr>
                <w:rFonts w:asciiTheme="minorHAnsi" w:hAnsiTheme="minorHAnsi"/>
              </w:rPr>
              <w:t xml:space="preserve"> (TS38.133 8.10.2),</w:t>
            </w:r>
            <w:r w:rsidRPr="005C3628">
              <w:t xml:space="preserve"> </w:t>
            </w:r>
            <w:r w:rsidRPr="005C3628">
              <w:rPr>
                <w:rFonts w:asciiTheme="minorHAnsi" w:hAnsiTheme="minorHAnsi"/>
              </w:rPr>
              <w:t xml:space="preserve">upon receiving PDSCH carrying MAC-CE activation </w:t>
            </w:r>
            <w:r>
              <w:rPr>
                <w:rFonts w:asciiTheme="minorHAnsi" w:hAnsiTheme="minorHAnsi"/>
              </w:rPr>
              <w:t xml:space="preserve">command </w:t>
            </w:r>
            <w:r w:rsidRPr="005C3628">
              <w:rPr>
                <w:rFonts w:asciiTheme="minorHAnsi" w:hAnsiTheme="minorHAnsi"/>
              </w:rPr>
              <w:t>in slot n, UE shall be able to apply the target pathloss reference signal of the serving cell on which pathloss reference signal switch occurs no longer than the slot</w:t>
            </w:r>
            <w:r>
              <w:rPr>
                <w:rFonts w:asciiTheme="minorHAnsi" w:hAnsiTheme="minorHAnsi"/>
              </w:rPr>
              <w:t>:</w:t>
            </w:r>
          </w:p>
          <w:p w14:paraId="5C97EA46" w14:textId="77777777" w:rsidR="00B97357" w:rsidRPr="00DA16BA" w:rsidRDefault="00B97357" w:rsidP="00B97357">
            <w:pPr>
              <w:rPr>
                <w:rFonts w:asciiTheme="minorHAnsi" w:hAnsiTheme="minorHAnsi"/>
              </w:rPr>
            </w:pPr>
            <m:oMathPara>
              <m:oMath>
                <m:r>
                  <w:rPr>
                    <w:rFonts w:ascii="Cambria Math" w:hAnsi="Cambria Math"/>
                  </w:rPr>
                  <m:t>n+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HARQ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L1-RSRP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3ms+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PL-RS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+2ms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NR slot length</m:t>
                        </m:r>
                      </m:den>
                    </m:f>
                  </m:e>
                </m:d>
              </m:oMath>
            </m:oMathPara>
          </w:p>
          <w:p w14:paraId="4B03743E" w14:textId="77777777" w:rsidR="00B97357" w:rsidRDefault="00B97357" w:rsidP="00B9735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where,</w:t>
            </w:r>
          </w:p>
          <w:p w14:paraId="5E8F4F2E" w14:textId="77777777" w:rsidR="00B97357" w:rsidRDefault="00B97357" w:rsidP="00B97357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</w:t>
            </w:r>
            <w:r>
              <w:rPr>
                <w:rFonts w:asciiTheme="minorHAnsi" w:hAnsiTheme="minorHAnsi"/>
                <w:vertAlign w:val="subscript"/>
              </w:rPr>
              <w:t>PL-RS</w:t>
            </w:r>
            <w:r>
              <w:rPr>
                <w:rFonts w:asciiTheme="minorHAnsi" w:hAnsiTheme="minorHAnsi"/>
              </w:rPr>
              <w:t xml:space="preserve"> = T</w:t>
            </w:r>
            <w:r>
              <w:rPr>
                <w:rFonts w:asciiTheme="minorHAnsi" w:hAnsiTheme="minorHAnsi"/>
                <w:vertAlign w:val="subscript"/>
              </w:rPr>
              <w:t>L1-RSRP_Measurement_Period_SSB</w:t>
            </w:r>
            <w:r>
              <w:rPr>
                <w:rFonts w:asciiTheme="minorHAnsi" w:hAnsiTheme="minorHAnsi"/>
              </w:rPr>
              <w:t xml:space="preserve"> with M=5 and </w:t>
            </w:r>
            <w:proofErr w:type="spellStart"/>
            <w:r>
              <w:rPr>
                <w:rFonts w:asciiTheme="minorHAnsi" w:hAnsiTheme="minorHAnsi"/>
              </w:rPr>
              <w:t>T</w:t>
            </w:r>
            <w:r w:rsidRPr="00AF1275">
              <w:rPr>
                <w:rFonts w:asciiTheme="minorHAnsi" w:hAnsiTheme="minorHAnsi"/>
                <w:vertAlign w:val="subscript"/>
              </w:rPr>
              <w:t>Report</w:t>
            </w:r>
            <w:proofErr w:type="spellEnd"/>
            <w:r>
              <w:rPr>
                <w:rFonts w:asciiTheme="minorHAnsi" w:hAnsiTheme="minorHAnsi"/>
              </w:rPr>
              <w:t xml:space="preserve">=0 in TS38.133 </w:t>
            </w:r>
            <w:r w:rsidRPr="00AF1275">
              <w:rPr>
                <w:rFonts w:asciiTheme="minorHAnsi" w:hAnsiTheme="minorHAnsi"/>
              </w:rPr>
              <w:t>9.5.4.1</w:t>
            </w:r>
            <w:r>
              <w:rPr>
                <w:rFonts w:asciiTheme="minorHAnsi" w:hAnsiTheme="minorHAnsi"/>
              </w:rPr>
              <w:t xml:space="preserve"> if SSB is configured as pathloss RS and T</w:t>
            </w:r>
            <w:r>
              <w:rPr>
                <w:rFonts w:asciiTheme="minorHAnsi" w:hAnsiTheme="minorHAnsi"/>
                <w:vertAlign w:val="subscript"/>
              </w:rPr>
              <w:t>PL-RS</w:t>
            </w:r>
            <w:r>
              <w:rPr>
                <w:rFonts w:asciiTheme="minorHAnsi" w:hAnsiTheme="minorHAnsi"/>
              </w:rPr>
              <w:t xml:space="preserve"> = T</w:t>
            </w:r>
            <w:r>
              <w:rPr>
                <w:rFonts w:asciiTheme="minorHAnsi" w:hAnsiTheme="minorHAnsi"/>
                <w:vertAlign w:val="subscript"/>
              </w:rPr>
              <w:t>L1-RSRP_Measurement_Period_CSI-RS</w:t>
            </w:r>
            <w:r>
              <w:rPr>
                <w:rFonts w:asciiTheme="minorHAnsi" w:hAnsiTheme="minorHAnsi"/>
              </w:rPr>
              <w:t xml:space="preserve"> with M=5 and </w:t>
            </w:r>
            <w:proofErr w:type="spellStart"/>
            <w:r>
              <w:rPr>
                <w:rFonts w:asciiTheme="minorHAnsi" w:hAnsiTheme="minorHAnsi"/>
              </w:rPr>
              <w:t>T</w:t>
            </w:r>
            <w:r w:rsidRPr="00552863">
              <w:rPr>
                <w:rFonts w:asciiTheme="minorHAnsi" w:hAnsiTheme="minorHAnsi"/>
                <w:vertAlign w:val="subscript"/>
              </w:rPr>
              <w:t>report</w:t>
            </w:r>
            <w:proofErr w:type="spellEnd"/>
            <w:r>
              <w:rPr>
                <w:rFonts w:asciiTheme="minorHAnsi" w:hAnsiTheme="minorHAnsi"/>
              </w:rPr>
              <w:t xml:space="preserve">=0 in TS38.133 </w:t>
            </w:r>
            <w:r w:rsidRPr="00552863">
              <w:rPr>
                <w:rFonts w:asciiTheme="minorHAnsi" w:hAnsiTheme="minorHAnsi"/>
              </w:rPr>
              <w:t>9.5.4.2</w:t>
            </w:r>
            <w:r>
              <w:rPr>
                <w:rFonts w:asciiTheme="minorHAnsi" w:hAnsiTheme="minorHAnsi"/>
              </w:rPr>
              <w:t xml:space="preserve"> if CSI-RS is configured as pathloss RS.</w:t>
            </w:r>
          </w:p>
          <w:p w14:paraId="7C7C87E1" w14:textId="77777777" w:rsidR="006E2FB0" w:rsidRDefault="00B97357" w:rsidP="00B97357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</w:t>
            </w:r>
            <w:r w:rsidRPr="00DF535D">
              <w:rPr>
                <w:rFonts w:asciiTheme="minorHAnsi" w:hAnsiTheme="minorHAnsi"/>
                <w:vertAlign w:val="subscript"/>
              </w:rPr>
              <w:t>HARQ</w:t>
            </w:r>
            <w:r>
              <w:rPr>
                <w:rFonts w:asciiTheme="minorHAnsi" w:hAnsiTheme="minorHAnsi"/>
              </w:rPr>
              <w:t xml:space="preserve"> (</w:t>
            </w:r>
            <w:r w:rsidRPr="00653EBB">
              <w:rPr>
                <w:rFonts w:asciiTheme="minorHAnsi" w:hAnsiTheme="minorHAnsi"/>
              </w:rPr>
              <w:t xml:space="preserve">in </w:t>
            </w:r>
            <w:proofErr w:type="spellStart"/>
            <w:r w:rsidRPr="00653EBB">
              <w:rPr>
                <w:rFonts w:asciiTheme="minorHAnsi" w:hAnsiTheme="minorHAnsi"/>
              </w:rPr>
              <w:t>ms</w:t>
            </w:r>
            <w:proofErr w:type="spellEnd"/>
            <w:r w:rsidRPr="00653EBB">
              <w:rPr>
                <w:rFonts w:asciiTheme="minorHAnsi" w:hAnsiTheme="minorHAnsi"/>
              </w:rPr>
              <w:t>) is the timing between DL data transmission and acknowledgement as specified in TS 38.213</w:t>
            </w:r>
            <w:r>
              <w:rPr>
                <w:rFonts w:asciiTheme="minorHAnsi" w:hAnsiTheme="minorHAnsi"/>
              </w:rPr>
              <w:t>, and</w:t>
            </w:r>
          </w:p>
          <w:p w14:paraId="3424EE5D" w14:textId="5354EFB3" w:rsidR="00B97357" w:rsidRPr="006E2FB0" w:rsidRDefault="00B97357" w:rsidP="00B97357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 w:rsidRPr="006E2FB0">
              <w:rPr>
                <w:rFonts w:asciiTheme="minorHAnsi" w:hAnsiTheme="minorHAnsi"/>
              </w:rPr>
              <w:t>T</w:t>
            </w:r>
            <w:r w:rsidRPr="006E2FB0">
              <w:rPr>
                <w:rFonts w:asciiTheme="minorHAnsi" w:hAnsiTheme="minorHAnsi"/>
                <w:vertAlign w:val="subscript"/>
              </w:rPr>
              <w:t>L1-RSRP</w:t>
            </w:r>
            <w:r w:rsidRPr="006E2FB0">
              <w:rPr>
                <w:rFonts w:asciiTheme="minorHAnsi" w:hAnsiTheme="minorHAnsi"/>
              </w:rPr>
              <w:t xml:space="preserve"> is the time for L1-RSRP measurement for Rx beam refinement specified in TS38.133 8.10.3, where T</w:t>
            </w:r>
            <w:r w:rsidRPr="006E2FB0">
              <w:rPr>
                <w:rFonts w:asciiTheme="minorHAnsi" w:hAnsiTheme="minorHAnsi"/>
                <w:vertAlign w:val="subscript"/>
              </w:rPr>
              <w:t>L1-RSRP_Measurement_SSB</w:t>
            </w:r>
            <w:r w:rsidRPr="006E2FB0">
              <w:rPr>
                <w:rFonts w:asciiTheme="minorHAnsi" w:hAnsiTheme="minorHAnsi"/>
              </w:rPr>
              <w:t xml:space="preserve"> is used if SSB is configured as pathloss RS and T</w:t>
            </w:r>
            <w:r w:rsidRPr="006E2FB0">
              <w:rPr>
                <w:rFonts w:asciiTheme="minorHAnsi" w:hAnsiTheme="minorHAnsi"/>
                <w:vertAlign w:val="subscript"/>
              </w:rPr>
              <w:t>L1-RSRP_Measurement_CSI-RS</w:t>
            </w:r>
            <w:r w:rsidRPr="006E2FB0">
              <w:rPr>
                <w:rFonts w:asciiTheme="minorHAnsi" w:hAnsiTheme="minorHAnsi"/>
              </w:rPr>
              <w:t xml:space="preserve"> is used if CSI-RS is configured as pathloss RS.</w:t>
            </w:r>
          </w:p>
        </w:tc>
      </w:tr>
    </w:tbl>
    <w:p w14:paraId="5C0F17DA" w14:textId="0890E38B" w:rsidR="00662637" w:rsidRPr="00662637" w:rsidRDefault="00662637" w:rsidP="00662637">
      <w:pPr>
        <w:rPr>
          <w:lang w:val="en-GB"/>
        </w:rPr>
      </w:pPr>
    </w:p>
    <w:p w14:paraId="6C9C8273" w14:textId="1AB5C4E2" w:rsidR="00886BA4" w:rsidRPr="00886BA4" w:rsidRDefault="00FA3530" w:rsidP="00886BA4">
      <w:pPr>
        <w:pStyle w:val="Heading1"/>
        <w:rPr>
          <w:lang w:val="en-US"/>
        </w:rPr>
      </w:pPr>
      <w:r>
        <w:t>3</w:t>
      </w:r>
      <w:r w:rsidR="00886BA4">
        <w:tab/>
        <w:t>Summary</w:t>
      </w:r>
    </w:p>
    <w:p w14:paraId="48324843" w14:textId="77777777" w:rsidR="00B66D28" w:rsidRPr="005128B9" w:rsidRDefault="00B66D28" w:rsidP="00B66D28">
      <w:pPr>
        <w:rPr>
          <w:b/>
          <w:bCs/>
        </w:rPr>
      </w:pPr>
      <w:r w:rsidRPr="005128B9">
        <w:rPr>
          <w:b/>
          <w:bCs/>
        </w:rPr>
        <w:t>Observation</w:t>
      </w:r>
      <w:r>
        <w:rPr>
          <w:b/>
          <w:bCs/>
        </w:rPr>
        <w:t xml:space="preserve"> 1</w:t>
      </w:r>
      <w:r w:rsidRPr="005128B9">
        <w:rPr>
          <w:b/>
          <w:bCs/>
        </w:rPr>
        <w:t xml:space="preserve">: </w:t>
      </w:r>
      <w:r>
        <w:rPr>
          <w:b/>
          <w:bCs/>
        </w:rPr>
        <w:t>RAN1 spec does not specify</w:t>
      </w:r>
      <w:r w:rsidRPr="005128B9">
        <w:rPr>
          <w:b/>
          <w:bCs/>
        </w:rPr>
        <w:t xml:space="preserve"> the time when UE appl</w:t>
      </w:r>
      <w:r>
        <w:rPr>
          <w:b/>
          <w:bCs/>
        </w:rPr>
        <w:t>ies</w:t>
      </w:r>
      <w:r w:rsidRPr="005128B9">
        <w:rPr>
          <w:b/>
          <w:bCs/>
        </w:rPr>
        <w:t xml:space="preserve"> the new PL-R</w:t>
      </w:r>
      <w:bookmarkStart w:id="4" w:name="_GoBack"/>
      <w:bookmarkEnd w:id="4"/>
      <w:r w:rsidRPr="005128B9">
        <w:rPr>
          <w:b/>
          <w:bCs/>
        </w:rPr>
        <w:t xml:space="preserve">S after UE transmits HARQ-ACK for MAC CE PL-RS activation/update. </w:t>
      </w:r>
    </w:p>
    <w:p w14:paraId="2C61F42B" w14:textId="77777777" w:rsidR="00B66D28" w:rsidRPr="00BB5983" w:rsidRDefault="00B66D28" w:rsidP="00B66D28">
      <w:pPr>
        <w:rPr>
          <w:b/>
          <w:bCs/>
        </w:rPr>
      </w:pPr>
      <w:r w:rsidRPr="00BB5983">
        <w:rPr>
          <w:b/>
          <w:bCs/>
        </w:rPr>
        <w:t>Proposal 1: RAN4 should specify the delay of application time of activated/updated PL-RS after UE transmits HARQ-ACK to MAC CE PL-RS activation/update</w:t>
      </w:r>
      <w:r>
        <w:rPr>
          <w:b/>
          <w:bCs/>
        </w:rPr>
        <w:t xml:space="preserve"> according to R4-1</w:t>
      </w:r>
      <w:r w:rsidRPr="008C42C7">
        <w:rPr>
          <w:b/>
          <w:bCs/>
        </w:rPr>
        <w:t>915929</w:t>
      </w:r>
      <w:r>
        <w:rPr>
          <w:b/>
          <w:bCs/>
        </w:rPr>
        <w:t xml:space="preserve">. </w:t>
      </w:r>
    </w:p>
    <w:p w14:paraId="5957E3CC" w14:textId="77777777" w:rsidR="00B66D28" w:rsidRDefault="00B66D28" w:rsidP="00B66D28">
      <w:pPr>
        <w:rPr>
          <w:b/>
          <w:bCs/>
          <w:lang w:val="en-GB"/>
        </w:rPr>
      </w:pPr>
      <w:r w:rsidRPr="005838B5">
        <w:rPr>
          <w:b/>
          <w:bCs/>
          <w:lang w:val="en-GB"/>
        </w:rPr>
        <w:t>Proposal 2: RAN4 specify the application time requirements for MAC CE based pathloss activation/update by reusing L1-RSRP measurement requirements</w:t>
      </w:r>
      <w:r>
        <w:rPr>
          <w:b/>
          <w:bCs/>
          <w:lang w:val="en-GB"/>
        </w:rPr>
        <w:t xml:space="preserve">, with M=5 and </w:t>
      </w:r>
      <w:proofErr w:type="spellStart"/>
      <w:r>
        <w:rPr>
          <w:b/>
          <w:bCs/>
          <w:lang w:val="en-GB"/>
        </w:rPr>
        <w:t>T</w:t>
      </w:r>
      <w:r w:rsidRPr="00773549">
        <w:rPr>
          <w:b/>
          <w:bCs/>
          <w:vertAlign w:val="subscript"/>
          <w:lang w:val="en-GB"/>
        </w:rPr>
        <w:t>Report</w:t>
      </w:r>
      <w:proofErr w:type="spellEnd"/>
      <w:r>
        <w:rPr>
          <w:b/>
          <w:bCs/>
          <w:lang w:val="en-GB"/>
        </w:rPr>
        <w:t xml:space="preserve">=0. </w:t>
      </w:r>
    </w:p>
    <w:p w14:paraId="1BCAF8AE" w14:textId="77777777" w:rsidR="00B66D28" w:rsidRDefault="00B66D28" w:rsidP="00B66D28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3: </w:t>
      </w:r>
      <w:r w:rsidRPr="00143804">
        <w:rPr>
          <w:b/>
          <w:bCs/>
          <w:lang w:val="en-GB"/>
        </w:rPr>
        <w:t>If the TCI state of the activated/updated pathloss RS is unknown</w:t>
      </w:r>
      <w:r>
        <w:rPr>
          <w:b/>
          <w:bCs/>
          <w:lang w:val="en-GB"/>
        </w:rPr>
        <w:t>, add T</w:t>
      </w:r>
      <w:r w:rsidRPr="00143804">
        <w:rPr>
          <w:b/>
          <w:bCs/>
          <w:vertAlign w:val="subscript"/>
          <w:lang w:val="en-GB"/>
        </w:rPr>
        <w:t>L1-RSRP</w:t>
      </w:r>
      <w:r>
        <w:rPr>
          <w:b/>
          <w:bCs/>
          <w:lang w:val="en-GB"/>
        </w:rPr>
        <w:t xml:space="preserve">, </w:t>
      </w:r>
      <w:r w:rsidRPr="00143804">
        <w:rPr>
          <w:b/>
          <w:bCs/>
          <w:lang w:val="en-GB"/>
        </w:rPr>
        <w:t>the time for L1-RSRP measurement for Rx beam refinement specified in TS38.133 8.10.3</w:t>
      </w:r>
      <w:r>
        <w:rPr>
          <w:b/>
          <w:bCs/>
          <w:lang w:val="en-GB"/>
        </w:rPr>
        <w:t>.</w:t>
      </w:r>
    </w:p>
    <w:p w14:paraId="3D50110B" w14:textId="442CCC74" w:rsidR="00FB5C3B" w:rsidRPr="00DE19E9" w:rsidRDefault="00FB5C3B" w:rsidP="00FB5C3B">
      <w:pPr>
        <w:rPr>
          <w:b/>
          <w:bCs/>
          <w:lang w:val="en-GB"/>
        </w:rPr>
      </w:pPr>
    </w:p>
    <w:p w14:paraId="390ECC25" w14:textId="6E5E5020" w:rsidR="005A782E" w:rsidRPr="0047271C" w:rsidRDefault="005A782E" w:rsidP="005A782E">
      <w:pPr>
        <w:pStyle w:val="Heading1"/>
        <w:rPr>
          <w:lang w:val="en-US"/>
        </w:rPr>
      </w:pPr>
      <w:r w:rsidRPr="0047271C">
        <w:rPr>
          <w:lang w:val="en-US"/>
        </w:rPr>
        <w:lastRenderedPageBreak/>
        <w:t>References</w:t>
      </w:r>
    </w:p>
    <w:p w14:paraId="0111FFF8" w14:textId="5EDDEF94" w:rsidR="00ED4F54" w:rsidRDefault="00261D96" w:rsidP="0073628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3386619"/>
      <w:bookmarkStart w:id="6" w:name="_Ref32009325"/>
      <w:bookmarkStart w:id="7" w:name="_Ref36834805"/>
      <w:r w:rsidRPr="0047271C">
        <w:t>R</w:t>
      </w:r>
      <w:bookmarkEnd w:id="5"/>
      <w:bookmarkEnd w:id="6"/>
      <w:r w:rsidR="004C277B" w:rsidRPr="0047271C">
        <w:t>4-</w:t>
      </w:r>
      <w:r w:rsidR="00F861F9">
        <w:rPr>
          <w:rFonts w:cs="Calibri"/>
        </w:rPr>
        <w:t>200</w:t>
      </w:r>
      <w:r w:rsidR="00475F00">
        <w:rPr>
          <w:rFonts w:cs="Calibri"/>
        </w:rPr>
        <w:t>8618</w:t>
      </w:r>
      <w:r w:rsidR="00ED4F54" w:rsidRPr="0047271C">
        <w:t>, “</w:t>
      </w:r>
      <w:r w:rsidR="00C56B13" w:rsidRPr="00C56B13">
        <w:t xml:space="preserve">WF on RRM requirements for NR </w:t>
      </w:r>
      <w:proofErr w:type="spellStart"/>
      <w:r w:rsidR="00C56B13" w:rsidRPr="00C56B13">
        <w:t>eMIMO</w:t>
      </w:r>
      <w:proofErr w:type="spellEnd"/>
      <w:r w:rsidR="00ED4F54" w:rsidRPr="0047271C">
        <w:t>”, Samsung.</w:t>
      </w:r>
      <w:bookmarkEnd w:id="7"/>
    </w:p>
    <w:p w14:paraId="48EAEFD4" w14:textId="6ECB8767" w:rsidR="00B51484" w:rsidRDefault="00D15E40" w:rsidP="00FB556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47100581"/>
      <w:r>
        <w:t>R1</w:t>
      </w:r>
      <w:r w:rsidRPr="00D15E40">
        <w:t>-2002967</w:t>
      </w:r>
      <w:r>
        <w:t>, “</w:t>
      </w:r>
      <w:r w:rsidRPr="00D15E40">
        <w:t>Reply LS on applicable timing for pathloss RS activated/updated by MAC-CE</w:t>
      </w:r>
      <w:r>
        <w:t>”, RAN1</w:t>
      </w:r>
      <w:r w:rsidR="00E47F21">
        <w:t>.</w:t>
      </w:r>
      <w:bookmarkEnd w:id="8"/>
    </w:p>
    <w:p w14:paraId="1CA36371" w14:textId="0A1730C9" w:rsidR="00FB5568" w:rsidRPr="0047271C" w:rsidRDefault="00FB5568" w:rsidP="00FB556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47101045"/>
      <w:r w:rsidRPr="00FB5568">
        <w:t>R4-1915929</w:t>
      </w:r>
      <w:r>
        <w:t>, “</w:t>
      </w:r>
      <w:r w:rsidRPr="00FB5568">
        <w:t>Reply LS on applicable timing for pathloss RS activated/updated by MAC-CE</w:t>
      </w:r>
      <w:r>
        <w:t>”, RAN4</w:t>
      </w:r>
      <w:r w:rsidR="00DC26B8">
        <w:t>.</w:t>
      </w:r>
      <w:bookmarkEnd w:id="9"/>
    </w:p>
    <w:sectPr w:rsidR="00FB5568" w:rsidRPr="0047271C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E3B716" w14:textId="77777777" w:rsidR="00EC3436" w:rsidRDefault="00EC3436">
      <w:pPr>
        <w:spacing w:after="0"/>
      </w:pPr>
      <w:r>
        <w:separator/>
      </w:r>
    </w:p>
  </w:endnote>
  <w:endnote w:type="continuationSeparator" w:id="0">
    <w:p w14:paraId="227F734C" w14:textId="77777777" w:rsidR="00EC3436" w:rsidRDefault="00EC34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EC3436" w:rsidRDefault="00EC3436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C3436" w:rsidRDefault="00EC34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9E383" w14:textId="77777777" w:rsidR="00EC3436" w:rsidRDefault="00EC3436">
      <w:pPr>
        <w:spacing w:after="0"/>
      </w:pPr>
      <w:r>
        <w:separator/>
      </w:r>
    </w:p>
  </w:footnote>
  <w:footnote w:type="continuationSeparator" w:id="0">
    <w:p w14:paraId="5EF456AB" w14:textId="77777777" w:rsidR="00EC3436" w:rsidRDefault="00EC34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EC3436" w:rsidRDefault="00EC343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413F7"/>
    <w:multiLevelType w:val="hybridMultilevel"/>
    <w:tmpl w:val="BDACDED8"/>
    <w:lvl w:ilvl="0" w:tplc="0824CC9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734CB"/>
    <w:multiLevelType w:val="hybridMultilevel"/>
    <w:tmpl w:val="2D32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1A05"/>
    <w:multiLevelType w:val="hybridMultilevel"/>
    <w:tmpl w:val="E7B00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41663"/>
    <w:multiLevelType w:val="hybridMultilevel"/>
    <w:tmpl w:val="4FDC2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31BA9"/>
    <w:multiLevelType w:val="hybridMultilevel"/>
    <w:tmpl w:val="A30EB958"/>
    <w:lvl w:ilvl="0" w:tplc="0824CC9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80967"/>
    <w:multiLevelType w:val="hybridMultilevel"/>
    <w:tmpl w:val="EB16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38460E"/>
    <w:multiLevelType w:val="hybridMultilevel"/>
    <w:tmpl w:val="B75E0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215603"/>
    <w:multiLevelType w:val="hybridMultilevel"/>
    <w:tmpl w:val="F70C1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D1B72"/>
    <w:multiLevelType w:val="hybridMultilevel"/>
    <w:tmpl w:val="4F689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E8088B"/>
    <w:multiLevelType w:val="hybridMultilevel"/>
    <w:tmpl w:val="20224234"/>
    <w:lvl w:ilvl="0" w:tplc="F17E16E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17E16EA">
      <w:start w:val="2"/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2" w:tplc="F17E16EA">
      <w:start w:val="2"/>
      <w:numFmt w:val="bullet"/>
      <w:lvlText w:val="-"/>
      <w:lvlJc w:val="left"/>
      <w:pPr>
        <w:ind w:left="2160" w:hanging="360"/>
      </w:pPr>
      <w:rPr>
        <w:rFonts w:ascii="Calibri" w:eastAsiaTheme="minorEastAsia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61AED"/>
    <w:multiLevelType w:val="hybridMultilevel"/>
    <w:tmpl w:val="62E8F9B8"/>
    <w:lvl w:ilvl="0" w:tplc="88E4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0F3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8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C1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C6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CC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C5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01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595870"/>
    <w:multiLevelType w:val="hybridMultilevel"/>
    <w:tmpl w:val="F7EC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AB0A5A"/>
    <w:multiLevelType w:val="hybridMultilevel"/>
    <w:tmpl w:val="A92A2576"/>
    <w:lvl w:ilvl="0" w:tplc="AAC6E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3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2B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00D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86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C7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2D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D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EC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D2C5F63"/>
    <w:multiLevelType w:val="hybridMultilevel"/>
    <w:tmpl w:val="24506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D0760C"/>
    <w:multiLevelType w:val="hybridMultilevel"/>
    <w:tmpl w:val="1D4C5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9"/>
  </w:num>
  <w:num w:numId="2">
    <w:abstractNumId w:val="21"/>
  </w:num>
  <w:num w:numId="3">
    <w:abstractNumId w:val="20"/>
  </w:num>
  <w:num w:numId="4">
    <w:abstractNumId w:val="8"/>
  </w:num>
  <w:num w:numId="5">
    <w:abstractNumId w:val="26"/>
  </w:num>
  <w:num w:numId="6">
    <w:abstractNumId w:val="7"/>
  </w:num>
  <w:num w:numId="7">
    <w:abstractNumId w:val="5"/>
  </w:num>
  <w:num w:numId="8">
    <w:abstractNumId w:val="13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"/>
  </w:num>
  <w:num w:numId="12">
    <w:abstractNumId w:val="15"/>
  </w:num>
  <w:num w:numId="13">
    <w:abstractNumId w:val="11"/>
  </w:num>
  <w:num w:numId="14">
    <w:abstractNumId w:val="24"/>
  </w:num>
  <w:num w:numId="15">
    <w:abstractNumId w:val="25"/>
  </w:num>
  <w:num w:numId="16">
    <w:abstractNumId w:val="10"/>
  </w:num>
  <w:num w:numId="17">
    <w:abstractNumId w:val="1"/>
  </w:num>
  <w:num w:numId="18">
    <w:abstractNumId w:val="9"/>
  </w:num>
  <w:num w:numId="19">
    <w:abstractNumId w:val="19"/>
  </w:num>
  <w:num w:numId="20">
    <w:abstractNumId w:val="23"/>
  </w:num>
  <w:num w:numId="21">
    <w:abstractNumId w:val="16"/>
  </w:num>
  <w:num w:numId="22">
    <w:abstractNumId w:val="17"/>
  </w:num>
  <w:num w:numId="23">
    <w:abstractNumId w:val="12"/>
  </w:num>
  <w:num w:numId="24">
    <w:abstractNumId w:val="28"/>
  </w:num>
  <w:num w:numId="25">
    <w:abstractNumId w:val="22"/>
  </w:num>
  <w:num w:numId="26">
    <w:abstractNumId w:val="0"/>
  </w:num>
  <w:num w:numId="27">
    <w:abstractNumId w:val="6"/>
  </w:num>
  <w:num w:numId="28">
    <w:abstractNumId w:val="3"/>
  </w:num>
  <w:num w:numId="29">
    <w:abstractNumId w:val="27"/>
  </w:num>
  <w:num w:numId="30">
    <w:abstractNumId w:val="4"/>
  </w:num>
  <w:num w:numId="3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372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2B90"/>
    <w:rsid w:val="000037A9"/>
    <w:rsid w:val="000039A7"/>
    <w:rsid w:val="00003FC8"/>
    <w:rsid w:val="000047D2"/>
    <w:rsid w:val="00004A2F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87"/>
    <w:rsid w:val="000139B7"/>
    <w:rsid w:val="00013B62"/>
    <w:rsid w:val="00013D9A"/>
    <w:rsid w:val="00014117"/>
    <w:rsid w:val="00014165"/>
    <w:rsid w:val="0001425E"/>
    <w:rsid w:val="00014501"/>
    <w:rsid w:val="000150C8"/>
    <w:rsid w:val="0001601E"/>
    <w:rsid w:val="000162DC"/>
    <w:rsid w:val="00017714"/>
    <w:rsid w:val="00017A14"/>
    <w:rsid w:val="00017D5A"/>
    <w:rsid w:val="00020312"/>
    <w:rsid w:val="00021EAF"/>
    <w:rsid w:val="00022334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A91"/>
    <w:rsid w:val="00027EED"/>
    <w:rsid w:val="00030379"/>
    <w:rsid w:val="00030CFC"/>
    <w:rsid w:val="00031048"/>
    <w:rsid w:val="0003245B"/>
    <w:rsid w:val="00032519"/>
    <w:rsid w:val="0003350F"/>
    <w:rsid w:val="00033CBA"/>
    <w:rsid w:val="0003435F"/>
    <w:rsid w:val="00034622"/>
    <w:rsid w:val="00034E62"/>
    <w:rsid w:val="00035315"/>
    <w:rsid w:val="0003548C"/>
    <w:rsid w:val="000358A0"/>
    <w:rsid w:val="000363EA"/>
    <w:rsid w:val="0003653B"/>
    <w:rsid w:val="00036646"/>
    <w:rsid w:val="00036E73"/>
    <w:rsid w:val="000374C6"/>
    <w:rsid w:val="00037601"/>
    <w:rsid w:val="00037E91"/>
    <w:rsid w:val="00040320"/>
    <w:rsid w:val="00040880"/>
    <w:rsid w:val="00040C18"/>
    <w:rsid w:val="000411BD"/>
    <w:rsid w:val="00041B14"/>
    <w:rsid w:val="0004248E"/>
    <w:rsid w:val="000436AB"/>
    <w:rsid w:val="0004382D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51E"/>
    <w:rsid w:val="000479C3"/>
    <w:rsid w:val="00047B0D"/>
    <w:rsid w:val="0005017E"/>
    <w:rsid w:val="0005034B"/>
    <w:rsid w:val="00050B6F"/>
    <w:rsid w:val="000512ED"/>
    <w:rsid w:val="00051AD6"/>
    <w:rsid w:val="000524B3"/>
    <w:rsid w:val="00052E7F"/>
    <w:rsid w:val="00053B85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7DB"/>
    <w:rsid w:val="000579EF"/>
    <w:rsid w:val="00057A6E"/>
    <w:rsid w:val="00057AD1"/>
    <w:rsid w:val="00057B62"/>
    <w:rsid w:val="00057CCD"/>
    <w:rsid w:val="00057F51"/>
    <w:rsid w:val="00061D59"/>
    <w:rsid w:val="00062363"/>
    <w:rsid w:val="00062675"/>
    <w:rsid w:val="000627C9"/>
    <w:rsid w:val="00062C13"/>
    <w:rsid w:val="00062DDD"/>
    <w:rsid w:val="00064133"/>
    <w:rsid w:val="000656E5"/>
    <w:rsid w:val="00065B0B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F6"/>
    <w:rsid w:val="0007156C"/>
    <w:rsid w:val="00071E4C"/>
    <w:rsid w:val="0007288B"/>
    <w:rsid w:val="00072E74"/>
    <w:rsid w:val="00074642"/>
    <w:rsid w:val="000749D4"/>
    <w:rsid w:val="00075305"/>
    <w:rsid w:val="000754CA"/>
    <w:rsid w:val="00075BDE"/>
    <w:rsid w:val="00075BF3"/>
    <w:rsid w:val="0007610F"/>
    <w:rsid w:val="00076E03"/>
    <w:rsid w:val="000770F9"/>
    <w:rsid w:val="0007728E"/>
    <w:rsid w:val="00077D3C"/>
    <w:rsid w:val="00077E39"/>
    <w:rsid w:val="00080347"/>
    <w:rsid w:val="0008062A"/>
    <w:rsid w:val="00080681"/>
    <w:rsid w:val="000807A2"/>
    <w:rsid w:val="00080821"/>
    <w:rsid w:val="00080BEE"/>
    <w:rsid w:val="0008144A"/>
    <w:rsid w:val="00081781"/>
    <w:rsid w:val="00081FEA"/>
    <w:rsid w:val="000823F4"/>
    <w:rsid w:val="0008258D"/>
    <w:rsid w:val="00083246"/>
    <w:rsid w:val="000839E3"/>
    <w:rsid w:val="00083E10"/>
    <w:rsid w:val="00083E1A"/>
    <w:rsid w:val="0008435F"/>
    <w:rsid w:val="000851E7"/>
    <w:rsid w:val="00085415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12A"/>
    <w:rsid w:val="00092695"/>
    <w:rsid w:val="00092B03"/>
    <w:rsid w:val="0009320C"/>
    <w:rsid w:val="00093764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6DA6"/>
    <w:rsid w:val="00096E1F"/>
    <w:rsid w:val="000977F1"/>
    <w:rsid w:val="000979B3"/>
    <w:rsid w:val="00097AE9"/>
    <w:rsid w:val="00097B87"/>
    <w:rsid w:val="000A060B"/>
    <w:rsid w:val="000A0AC8"/>
    <w:rsid w:val="000A0AD3"/>
    <w:rsid w:val="000A1271"/>
    <w:rsid w:val="000A1B94"/>
    <w:rsid w:val="000A2152"/>
    <w:rsid w:val="000A2696"/>
    <w:rsid w:val="000A2A4C"/>
    <w:rsid w:val="000A2C2A"/>
    <w:rsid w:val="000A3A6D"/>
    <w:rsid w:val="000A3AF4"/>
    <w:rsid w:val="000A451E"/>
    <w:rsid w:val="000A4BEB"/>
    <w:rsid w:val="000A4D8E"/>
    <w:rsid w:val="000A5060"/>
    <w:rsid w:val="000A522D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0FA5"/>
    <w:rsid w:val="000B1725"/>
    <w:rsid w:val="000B1DC2"/>
    <w:rsid w:val="000B235E"/>
    <w:rsid w:val="000B2A11"/>
    <w:rsid w:val="000B34AA"/>
    <w:rsid w:val="000B38BD"/>
    <w:rsid w:val="000B3926"/>
    <w:rsid w:val="000B3A60"/>
    <w:rsid w:val="000B3EDE"/>
    <w:rsid w:val="000B4BE7"/>
    <w:rsid w:val="000B50FE"/>
    <w:rsid w:val="000B5426"/>
    <w:rsid w:val="000B55E3"/>
    <w:rsid w:val="000B59B0"/>
    <w:rsid w:val="000B5A2C"/>
    <w:rsid w:val="000B6390"/>
    <w:rsid w:val="000B662A"/>
    <w:rsid w:val="000B6B1F"/>
    <w:rsid w:val="000B75E2"/>
    <w:rsid w:val="000B7849"/>
    <w:rsid w:val="000B7D56"/>
    <w:rsid w:val="000C056F"/>
    <w:rsid w:val="000C077E"/>
    <w:rsid w:val="000C0A0C"/>
    <w:rsid w:val="000C0BD0"/>
    <w:rsid w:val="000C126D"/>
    <w:rsid w:val="000C1A33"/>
    <w:rsid w:val="000C26C4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28"/>
    <w:rsid w:val="000D0B41"/>
    <w:rsid w:val="000D0BA2"/>
    <w:rsid w:val="000D21CF"/>
    <w:rsid w:val="000D23D1"/>
    <w:rsid w:val="000D24B9"/>
    <w:rsid w:val="000D24D4"/>
    <w:rsid w:val="000D27D3"/>
    <w:rsid w:val="000D2A56"/>
    <w:rsid w:val="000D2D53"/>
    <w:rsid w:val="000D2DFA"/>
    <w:rsid w:val="000D2E4D"/>
    <w:rsid w:val="000D31E6"/>
    <w:rsid w:val="000D374C"/>
    <w:rsid w:val="000D38C9"/>
    <w:rsid w:val="000D410E"/>
    <w:rsid w:val="000D42AA"/>
    <w:rsid w:val="000D4397"/>
    <w:rsid w:val="000D459D"/>
    <w:rsid w:val="000D49F1"/>
    <w:rsid w:val="000D4FE0"/>
    <w:rsid w:val="000D53F9"/>
    <w:rsid w:val="000D5CD5"/>
    <w:rsid w:val="000D61BD"/>
    <w:rsid w:val="000D6A5E"/>
    <w:rsid w:val="000D7907"/>
    <w:rsid w:val="000D7B74"/>
    <w:rsid w:val="000D7DAC"/>
    <w:rsid w:val="000E05B1"/>
    <w:rsid w:val="000E0B1A"/>
    <w:rsid w:val="000E0D9D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522"/>
    <w:rsid w:val="000F1B1D"/>
    <w:rsid w:val="000F1D3F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429"/>
    <w:rsid w:val="0010079A"/>
    <w:rsid w:val="00100904"/>
    <w:rsid w:val="00100BDE"/>
    <w:rsid w:val="00100D60"/>
    <w:rsid w:val="00100EF3"/>
    <w:rsid w:val="00101CFB"/>
    <w:rsid w:val="00102A1C"/>
    <w:rsid w:val="001030F5"/>
    <w:rsid w:val="0010335B"/>
    <w:rsid w:val="0010390B"/>
    <w:rsid w:val="00103969"/>
    <w:rsid w:val="001040EC"/>
    <w:rsid w:val="001050DA"/>
    <w:rsid w:val="00106338"/>
    <w:rsid w:val="00106F0C"/>
    <w:rsid w:val="0010780B"/>
    <w:rsid w:val="00107B50"/>
    <w:rsid w:val="00110126"/>
    <w:rsid w:val="00110BE2"/>
    <w:rsid w:val="00110F43"/>
    <w:rsid w:val="001113C7"/>
    <w:rsid w:val="00111663"/>
    <w:rsid w:val="001116C5"/>
    <w:rsid w:val="001133A4"/>
    <w:rsid w:val="0011391A"/>
    <w:rsid w:val="00114077"/>
    <w:rsid w:val="00114245"/>
    <w:rsid w:val="00114505"/>
    <w:rsid w:val="001145A9"/>
    <w:rsid w:val="00114934"/>
    <w:rsid w:val="001154F0"/>
    <w:rsid w:val="00115E56"/>
    <w:rsid w:val="00115EC3"/>
    <w:rsid w:val="00116732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4AF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277E8"/>
    <w:rsid w:val="00130130"/>
    <w:rsid w:val="001301AC"/>
    <w:rsid w:val="00130215"/>
    <w:rsid w:val="001306EA"/>
    <w:rsid w:val="00130BB4"/>
    <w:rsid w:val="0013265C"/>
    <w:rsid w:val="001327A1"/>
    <w:rsid w:val="00132C26"/>
    <w:rsid w:val="00133496"/>
    <w:rsid w:val="001334AF"/>
    <w:rsid w:val="001334ED"/>
    <w:rsid w:val="001336DC"/>
    <w:rsid w:val="0013399C"/>
    <w:rsid w:val="00133ABB"/>
    <w:rsid w:val="001346FB"/>
    <w:rsid w:val="00134DF1"/>
    <w:rsid w:val="00135077"/>
    <w:rsid w:val="00135E6A"/>
    <w:rsid w:val="00135F53"/>
    <w:rsid w:val="00136370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0FC5"/>
    <w:rsid w:val="00141358"/>
    <w:rsid w:val="001416AA"/>
    <w:rsid w:val="001426A0"/>
    <w:rsid w:val="00142BD7"/>
    <w:rsid w:val="00143060"/>
    <w:rsid w:val="00143804"/>
    <w:rsid w:val="00143A83"/>
    <w:rsid w:val="00143F43"/>
    <w:rsid w:val="00144042"/>
    <w:rsid w:val="00144674"/>
    <w:rsid w:val="001448F9"/>
    <w:rsid w:val="00144A41"/>
    <w:rsid w:val="00144F74"/>
    <w:rsid w:val="00145726"/>
    <w:rsid w:val="001457CE"/>
    <w:rsid w:val="00145C2B"/>
    <w:rsid w:val="00145FF3"/>
    <w:rsid w:val="00146A54"/>
    <w:rsid w:val="00146C2C"/>
    <w:rsid w:val="001475D7"/>
    <w:rsid w:val="00147B38"/>
    <w:rsid w:val="00147CB6"/>
    <w:rsid w:val="00147D79"/>
    <w:rsid w:val="001502C7"/>
    <w:rsid w:val="00150963"/>
    <w:rsid w:val="00150A93"/>
    <w:rsid w:val="00150D21"/>
    <w:rsid w:val="00150DB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BD1"/>
    <w:rsid w:val="0015655C"/>
    <w:rsid w:val="00156C21"/>
    <w:rsid w:val="00156D46"/>
    <w:rsid w:val="0015739F"/>
    <w:rsid w:val="00157D79"/>
    <w:rsid w:val="001603A2"/>
    <w:rsid w:val="001603DF"/>
    <w:rsid w:val="001605C1"/>
    <w:rsid w:val="00160FB5"/>
    <w:rsid w:val="0016119A"/>
    <w:rsid w:val="0016142B"/>
    <w:rsid w:val="00161499"/>
    <w:rsid w:val="001618D2"/>
    <w:rsid w:val="00162321"/>
    <w:rsid w:val="00162403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E9F"/>
    <w:rsid w:val="00167609"/>
    <w:rsid w:val="00167C04"/>
    <w:rsid w:val="00167C2C"/>
    <w:rsid w:val="00167F3B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6C7"/>
    <w:rsid w:val="001727E6"/>
    <w:rsid w:val="00172E57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0F7C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67D"/>
    <w:rsid w:val="00191BA5"/>
    <w:rsid w:val="001920A5"/>
    <w:rsid w:val="00192422"/>
    <w:rsid w:val="00192AD2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A003A"/>
    <w:rsid w:val="001A0172"/>
    <w:rsid w:val="001A01DA"/>
    <w:rsid w:val="001A04B5"/>
    <w:rsid w:val="001A08A9"/>
    <w:rsid w:val="001A0A59"/>
    <w:rsid w:val="001A2097"/>
    <w:rsid w:val="001A22C5"/>
    <w:rsid w:val="001A29C1"/>
    <w:rsid w:val="001A3137"/>
    <w:rsid w:val="001A3600"/>
    <w:rsid w:val="001A44E9"/>
    <w:rsid w:val="001A4725"/>
    <w:rsid w:val="001A4914"/>
    <w:rsid w:val="001A4A47"/>
    <w:rsid w:val="001A5517"/>
    <w:rsid w:val="001A5805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3D"/>
    <w:rsid w:val="001B3893"/>
    <w:rsid w:val="001B45D3"/>
    <w:rsid w:val="001B461D"/>
    <w:rsid w:val="001B4909"/>
    <w:rsid w:val="001B578E"/>
    <w:rsid w:val="001B5849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2FE7"/>
    <w:rsid w:val="001D30D3"/>
    <w:rsid w:val="001D3636"/>
    <w:rsid w:val="001D3781"/>
    <w:rsid w:val="001D3D61"/>
    <w:rsid w:val="001D46D0"/>
    <w:rsid w:val="001D4850"/>
    <w:rsid w:val="001D48E3"/>
    <w:rsid w:val="001D5196"/>
    <w:rsid w:val="001D611D"/>
    <w:rsid w:val="001D64D3"/>
    <w:rsid w:val="001D67EE"/>
    <w:rsid w:val="001D6830"/>
    <w:rsid w:val="001D6942"/>
    <w:rsid w:val="001D6C48"/>
    <w:rsid w:val="001D6D25"/>
    <w:rsid w:val="001D70BE"/>
    <w:rsid w:val="001D721F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1E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71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5FEA"/>
    <w:rsid w:val="001F6103"/>
    <w:rsid w:val="001F644D"/>
    <w:rsid w:val="001F6C6A"/>
    <w:rsid w:val="001F6E6E"/>
    <w:rsid w:val="001F70F1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2A81"/>
    <w:rsid w:val="00202FA8"/>
    <w:rsid w:val="0020310E"/>
    <w:rsid w:val="0020366C"/>
    <w:rsid w:val="0020396D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59"/>
    <w:rsid w:val="00214CEB"/>
    <w:rsid w:val="00215968"/>
    <w:rsid w:val="0021635E"/>
    <w:rsid w:val="00216397"/>
    <w:rsid w:val="00217680"/>
    <w:rsid w:val="002178A6"/>
    <w:rsid w:val="00217BC5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C1D"/>
    <w:rsid w:val="002230CA"/>
    <w:rsid w:val="002230E4"/>
    <w:rsid w:val="002233E0"/>
    <w:rsid w:val="00223CCA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CD9"/>
    <w:rsid w:val="00226551"/>
    <w:rsid w:val="00226647"/>
    <w:rsid w:val="00226876"/>
    <w:rsid w:val="0022694F"/>
    <w:rsid w:val="00226BD4"/>
    <w:rsid w:val="002277CF"/>
    <w:rsid w:val="002277EB"/>
    <w:rsid w:val="00231879"/>
    <w:rsid w:val="00231986"/>
    <w:rsid w:val="00231C43"/>
    <w:rsid w:val="00232059"/>
    <w:rsid w:val="00232DDD"/>
    <w:rsid w:val="00234404"/>
    <w:rsid w:val="00235558"/>
    <w:rsid w:val="00235596"/>
    <w:rsid w:val="00236117"/>
    <w:rsid w:val="00236178"/>
    <w:rsid w:val="0023673E"/>
    <w:rsid w:val="00236F55"/>
    <w:rsid w:val="00237259"/>
    <w:rsid w:val="0023782D"/>
    <w:rsid w:val="00237ECB"/>
    <w:rsid w:val="0024032E"/>
    <w:rsid w:val="002405EB"/>
    <w:rsid w:val="00240D5D"/>
    <w:rsid w:val="00241207"/>
    <w:rsid w:val="00241227"/>
    <w:rsid w:val="0024135F"/>
    <w:rsid w:val="00241455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10B"/>
    <w:rsid w:val="00246CA5"/>
    <w:rsid w:val="00246D60"/>
    <w:rsid w:val="00247035"/>
    <w:rsid w:val="002472F2"/>
    <w:rsid w:val="0024774D"/>
    <w:rsid w:val="00247C17"/>
    <w:rsid w:val="00250CF2"/>
    <w:rsid w:val="00251512"/>
    <w:rsid w:val="00251658"/>
    <w:rsid w:val="002517BF"/>
    <w:rsid w:val="00251C11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64A2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1DF"/>
    <w:rsid w:val="002635C5"/>
    <w:rsid w:val="002639DB"/>
    <w:rsid w:val="00263A47"/>
    <w:rsid w:val="00263CAC"/>
    <w:rsid w:val="00263E71"/>
    <w:rsid w:val="002644D6"/>
    <w:rsid w:val="0026468D"/>
    <w:rsid w:val="002661F3"/>
    <w:rsid w:val="002665CE"/>
    <w:rsid w:val="002674B3"/>
    <w:rsid w:val="002677F5"/>
    <w:rsid w:val="00267E9B"/>
    <w:rsid w:val="00271629"/>
    <w:rsid w:val="00271718"/>
    <w:rsid w:val="00271C2C"/>
    <w:rsid w:val="002722F5"/>
    <w:rsid w:val="00272474"/>
    <w:rsid w:val="00272485"/>
    <w:rsid w:val="00272801"/>
    <w:rsid w:val="00272967"/>
    <w:rsid w:val="00272BD2"/>
    <w:rsid w:val="00272CEB"/>
    <w:rsid w:val="00272E12"/>
    <w:rsid w:val="00272F4E"/>
    <w:rsid w:val="0027310B"/>
    <w:rsid w:val="0027336A"/>
    <w:rsid w:val="002735E9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CBD"/>
    <w:rsid w:val="00290AD4"/>
    <w:rsid w:val="002917ED"/>
    <w:rsid w:val="00292710"/>
    <w:rsid w:val="00293570"/>
    <w:rsid w:val="002935B1"/>
    <w:rsid w:val="00293778"/>
    <w:rsid w:val="0029383A"/>
    <w:rsid w:val="00293C2E"/>
    <w:rsid w:val="00293F6D"/>
    <w:rsid w:val="002942C3"/>
    <w:rsid w:val="00294BA7"/>
    <w:rsid w:val="00294C76"/>
    <w:rsid w:val="00294EEE"/>
    <w:rsid w:val="00295345"/>
    <w:rsid w:val="00295E7B"/>
    <w:rsid w:val="0029647B"/>
    <w:rsid w:val="0029785A"/>
    <w:rsid w:val="002A0ABB"/>
    <w:rsid w:val="002A1115"/>
    <w:rsid w:val="002A18BB"/>
    <w:rsid w:val="002A24D7"/>
    <w:rsid w:val="002A28D6"/>
    <w:rsid w:val="002A2BC1"/>
    <w:rsid w:val="002A503A"/>
    <w:rsid w:val="002A5247"/>
    <w:rsid w:val="002A5ADB"/>
    <w:rsid w:val="002A5DE0"/>
    <w:rsid w:val="002A62EC"/>
    <w:rsid w:val="002A63A4"/>
    <w:rsid w:val="002A63B9"/>
    <w:rsid w:val="002A67E5"/>
    <w:rsid w:val="002A71A6"/>
    <w:rsid w:val="002A7805"/>
    <w:rsid w:val="002B0B57"/>
    <w:rsid w:val="002B1017"/>
    <w:rsid w:val="002B11E7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BA1"/>
    <w:rsid w:val="002B4DA6"/>
    <w:rsid w:val="002B54E2"/>
    <w:rsid w:val="002B5CF8"/>
    <w:rsid w:val="002B61DC"/>
    <w:rsid w:val="002B620A"/>
    <w:rsid w:val="002B623A"/>
    <w:rsid w:val="002B690C"/>
    <w:rsid w:val="002B767A"/>
    <w:rsid w:val="002B76AA"/>
    <w:rsid w:val="002B7F0F"/>
    <w:rsid w:val="002C02C3"/>
    <w:rsid w:val="002C0A45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31D"/>
    <w:rsid w:val="002D383C"/>
    <w:rsid w:val="002D3992"/>
    <w:rsid w:val="002D3C08"/>
    <w:rsid w:val="002D4F03"/>
    <w:rsid w:val="002D518C"/>
    <w:rsid w:val="002D5427"/>
    <w:rsid w:val="002D54EE"/>
    <w:rsid w:val="002D5642"/>
    <w:rsid w:val="002D58BE"/>
    <w:rsid w:val="002D6574"/>
    <w:rsid w:val="002D6F69"/>
    <w:rsid w:val="002D7AFD"/>
    <w:rsid w:val="002E02EB"/>
    <w:rsid w:val="002E0978"/>
    <w:rsid w:val="002E11F2"/>
    <w:rsid w:val="002E188B"/>
    <w:rsid w:val="002E2A4A"/>
    <w:rsid w:val="002E2E53"/>
    <w:rsid w:val="002E2F17"/>
    <w:rsid w:val="002E3217"/>
    <w:rsid w:val="002E327E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6EE"/>
    <w:rsid w:val="002F36FB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2F79E7"/>
    <w:rsid w:val="002F7E28"/>
    <w:rsid w:val="0030020B"/>
    <w:rsid w:val="00300337"/>
    <w:rsid w:val="00300599"/>
    <w:rsid w:val="00300A76"/>
    <w:rsid w:val="00301549"/>
    <w:rsid w:val="00301862"/>
    <w:rsid w:val="00301DCB"/>
    <w:rsid w:val="00301F56"/>
    <w:rsid w:val="0030222D"/>
    <w:rsid w:val="00302443"/>
    <w:rsid w:val="00302AF8"/>
    <w:rsid w:val="0030320F"/>
    <w:rsid w:val="00303872"/>
    <w:rsid w:val="00303E1B"/>
    <w:rsid w:val="00303F82"/>
    <w:rsid w:val="0030434B"/>
    <w:rsid w:val="00304C58"/>
    <w:rsid w:val="00304E72"/>
    <w:rsid w:val="00305885"/>
    <w:rsid w:val="00305E09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30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0FD5"/>
    <w:rsid w:val="0032100D"/>
    <w:rsid w:val="00321A0A"/>
    <w:rsid w:val="00321ACC"/>
    <w:rsid w:val="0032205E"/>
    <w:rsid w:val="00322300"/>
    <w:rsid w:val="003223AF"/>
    <w:rsid w:val="003224B8"/>
    <w:rsid w:val="003229DC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F16"/>
    <w:rsid w:val="0033324A"/>
    <w:rsid w:val="00333991"/>
    <w:rsid w:val="00334342"/>
    <w:rsid w:val="00334395"/>
    <w:rsid w:val="003344C3"/>
    <w:rsid w:val="00334E75"/>
    <w:rsid w:val="00334E7F"/>
    <w:rsid w:val="00335689"/>
    <w:rsid w:val="00335785"/>
    <w:rsid w:val="00335F65"/>
    <w:rsid w:val="00335FB5"/>
    <w:rsid w:val="00336724"/>
    <w:rsid w:val="003367EA"/>
    <w:rsid w:val="00336CFB"/>
    <w:rsid w:val="0034005C"/>
    <w:rsid w:val="00340456"/>
    <w:rsid w:val="003409FD"/>
    <w:rsid w:val="00341138"/>
    <w:rsid w:val="003416BB"/>
    <w:rsid w:val="00341703"/>
    <w:rsid w:val="00341D56"/>
    <w:rsid w:val="003426E8"/>
    <w:rsid w:val="0034329B"/>
    <w:rsid w:val="003434FE"/>
    <w:rsid w:val="003437B1"/>
    <w:rsid w:val="00343835"/>
    <w:rsid w:val="00343C7A"/>
    <w:rsid w:val="003445A4"/>
    <w:rsid w:val="00344648"/>
    <w:rsid w:val="003448E7"/>
    <w:rsid w:val="00344D5C"/>
    <w:rsid w:val="00344DEE"/>
    <w:rsid w:val="00344FCD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4C"/>
    <w:rsid w:val="003536C8"/>
    <w:rsid w:val="00353932"/>
    <w:rsid w:val="00353EC0"/>
    <w:rsid w:val="00353FFF"/>
    <w:rsid w:val="0035406B"/>
    <w:rsid w:val="00354114"/>
    <w:rsid w:val="00354128"/>
    <w:rsid w:val="003545C2"/>
    <w:rsid w:val="003546B0"/>
    <w:rsid w:val="00354BAC"/>
    <w:rsid w:val="00354EBC"/>
    <w:rsid w:val="003550D9"/>
    <w:rsid w:val="00355656"/>
    <w:rsid w:val="0035592C"/>
    <w:rsid w:val="003559DD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947"/>
    <w:rsid w:val="00361BD7"/>
    <w:rsid w:val="00361F01"/>
    <w:rsid w:val="00363456"/>
    <w:rsid w:val="00363AFF"/>
    <w:rsid w:val="00364629"/>
    <w:rsid w:val="003650E2"/>
    <w:rsid w:val="00365646"/>
    <w:rsid w:val="00365772"/>
    <w:rsid w:val="00366301"/>
    <w:rsid w:val="00366841"/>
    <w:rsid w:val="0036696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66C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4EB8"/>
    <w:rsid w:val="00385071"/>
    <w:rsid w:val="00385166"/>
    <w:rsid w:val="003852FE"/>
    <w:rsid w:val="00385475"/>
    <w:rsid w:val="00385AC8"/>
    <w:rsid w:val="0038614B"/>
    <w:rsid w:val="00386335"/>
    <w:rsid w:val="0038680C"/>
    <w:rsid w:val="003869F5"/>
    <w:rsid w:val="00386B81"/>
    <w:rsid w:val="00386EA3"/>
    <w:rsid w:val="00386ED8"/>
    <w:rsid w:val="00386F2E"/>
    <w:rsid w:val="00387707"/>
    <w:rsid w:val="003903EC"/>
    <w:rsid w:val="00390CB5"/>
    <w:rsid w:val="00390ED1"/>
    <w:rsid w:val="00391DBF"/>
    <w:rsid w:val="00392D2C"/>
    <w:rsid w:val="00392D98"/>
    <w:rsid w:val="003930BA"/>
    <w:rsid w:val="00393E66"/>
    <w:rsid w:val="00394075"/>
    <w:rsid w:val="00394A92"/>
    <w:rsid w:val="00394CDB"/>
    <w:rsid w:val="00394F2D"/>
    <w:rsid w:val="00395074"/>
    <w:rsid w:val="00395B72"/>
    <w:rsid w:val="00395D4F"/>
    <w:rsid w:val="00395F3E"/>
    <w:rsid w:val="003962D1"/>
    <w:rsid w:val="0039659E"/>
    <w:rsid w:val="00396884"/>
    <w:rsid w:val="00396C50"/>
    <w:rsid w:val="00397384"/>
    <w:rsid w:val="003A004F"/>
    <w:rsid w:val="003A0839"/>
    <w:rsid w:val="003A0E52"/>
    <w:rsid w:val="003A14B4"/>
    <w:rsid w:val="003A1CD6"/>
    <w:rsid w:val="003A1D01"/>
    <w:rsid w:val="003A21E8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0CD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B737D"/>
    <w:rsid w:val="003C09D9"/>
    <w:rsid w:val="003C19E9"/>
    <w:rsid w:val="003C1A26"/>
    <w:rsid w:val="003C25AE"/>
    <w:rsid w:val="003C275C"/>
    <w:rsid w:val="003C2764"/>
    <w:rsid w:val="003C2A5B"/>
    <w:rsid w:val="003C2D0A"/>
    <w:rsid w:val="003C3355"/>
    <w:rsid w:val="003C340A"/>
    <w:rsid w:val="003C3756"/>
    <w:rsid w:val="003C37C4"/>
    <w:rsid w:val="003C3DAD"/>
    <w:rsid w:val="003C3EA6"/>
    <w:rsid w:val="003C3EB3"/>
    <w:rsid w:val="003C499B"/>
    <w:rsid w:val="003C512A"/>
    <w:rsid w:val="003C5148"/>
    <w:rsid w:val="003C5567"/>
    <w:rsid w:val="003C5917"/>
    <w:rsid w:val="003C629C"/>
    <w:rsid w:val="003C6323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7E8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6B35"/>
    <w:rsid w:val="003D6E51"/>
    <w:rsid w:val="003D70E6"/>
    <w:rsid w:val="003D71AC"/>
    <w:rsid w:val="003D7378"/>
    <w:rsid w:val="003D74DA"/>
    <w:rsid w:val="003D76AA"/>
    <w:rsid w:val="003D794A"/>
    <w:rsid w:val="003E0179"/>
    <w:rsid w:val="003E022C"/>
    <w:rsid w:val="003E0A66"/>
    <w:rsid w:val="003E0AD3"/>
    <w:rsid w:val="003E162D"/>
    <w:rsid w:val="003E1727"/>
    <w:rsid w:val="003E1834"/>
    <w:rsid w:val="003E18BB"/>
    <w:rsid w:val="003E1C46"/>
    <w:rsid w:val="003E201F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E60F9"/>
    <w:rsid w:val="003E731D"/>
    <w:rsid w:val="003F0959"/>
    <w:rsid w:val="003F098A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4771"/>
    <w:rsid w:val="003F53C9"/>
    <w:rsid w:val="003F59D5"/>
    <w:rsid w:val="003F6388"/>
    <w:rsid w:val="003F65A1"/>
    <w:rsid w:val="003F6724"/>
    <w:rsid w:val="003F703E"/>
    <w:rsid w:val="003F7DC4"/>
    <w:rsid w:val="004007F1"/>
    <w:rsid w:val="00400B95"/>
    <w:rsid w:val="0040103D"/>
    <w:rsid w:val="004011B9"/>
    <w:rsid w:val="00401201"/>
    <w:rsid w:val="00401476"/>
    <w:rsid w:val="00401910"/>
    <w:rsid w:val="00401BB8"/>
    <w:rsid w:val="00401C87"/>
    <w:rsid w:val="00403331"/>
    <w:rsid w:val="00403353"/>
    <w:rsid w:val="004041F4"/>
    <w:rsid w:val="00404715"/>
    <w:rsid w:val="0040473A"/>
    <w:rsid w:val="004049E2"/>
    <w:rsid w:val="00404C16"/>
    <w:rsid w:val="00404DB9"/>
    <w:rsid w:val="00404E8B"/>
    <w:rsid w:val="00405249"/>
    <w:rsid w:val="00405A46"/>
    <w:rsid w:val="00405EA2"/>
    <w:rsid w:val="00406772"/>
    <w:rsid w:val="00406822"/>
    <w:rsid w:val="004074AC"/>
    <w:rsid w:val="00407C47"/>
    <w:rsid w:val="00410082"/>
    <w:rsid w:val="004117F5"/>
    <w:rsid w:val="00411E78"/>
    <w:rsid w:val="00412653"/>
    <w:rsid w:val="00413258"/>
    <w:rsid w:val="004135E1"/>
    <w:rsid w:val="004137D9"/>
    <w:rsid w:val="0041428D"/>
    <w:rsid w:val="004142BD"/>
    <w:rsid w:val="004145B2"/>
    <w:rsid w:val="00414B15"/>
    <w:rsid w:val="00414DAB"/>
    <w:rsid w:val="00415330"/>
    <w:rsid w:val="00416938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7A98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5E1"/>
    <w:rsid w:val="00433652"/>
    <w:rsid w:val="004339D7"/>
    <w:rsid w:val="00433E95"/>
    <w:rsid w:val="00433F30"/>
    <w:rsid w:val="00434074"/>
    <w:rsid w:val="00434681"/>
    <w:rsid w:val="00434984"/>
    <w:rsid w:val="0043684E"/>
    <w:rsid w:val="00436DB4"/>
    <w:rsid w:val="00436F16"/>
    <w:rsid w:val="0043710F"/>
    <w:rsid w:val="00437690"/>
    <w:rsid w:val="00437BE8"/>
    <w:rsid w:val="00440710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4A99"/>
    <w:rsid w:val="00455183"/>
    <w:rsid w:val="00455550"/>
    <w:rsid w:val="00455845"/>
    <w:rsid w:val="00455BC8"/>
    <w:rsid w:val="00455C06"/>
    <w:rsid w:val="00455F8A"/>
    <w:rsid w:val="004568FD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991"/>
    <w:rsid w:val="00462B5A"/>
    <w:rsid w:val="00462FAD"/>
    <w:rsid w:val="004630FD"/>
    <w:rsid w:val="0046356D"/>
    <w:rsid w:val="004639CD"/>
    <w:rsid w:val="00464117"/>
    <w:rsid w:val="00464272"/>
    <w:rsid w:val="00464780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4B8"/>
    <w:rsid w:val="0047162A"/>
    <w:rsid w:val="0047190C"/>
    <w:rsid w:val="00471BB8"/>
    <w:rsid w:val="00472325"/>
    <w:rsid w:val="00472562"/>
    <w:rsid w:val="0047271C"/>
    <w:rsid w:val="00473644"/>
    <w:rsid w:val="004738D6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5F00"/>
    <w:rsid w:val="00476226"/>
    <w:rsid w:val="0047646C"/>
    <w:rsid w:val="00476544"/>
    <w:rsid w:val="00476632"/>
    <w:rsid w:val="00476C31"/>
    <w:rsid w:val="00476CE2"/>
    <w:rsid w:val="0047777C"/>
    <w:rsid w:val="00477B78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C0"/>
    <w:rsid w:val="00483AFF"/>
    <w:rsid w:val="00484026"/>
    <w:rsid w:val="0048418A"/>
    <w:rsid w:val="00484E30"/>
    <w:rsid w:val="004857F6"/>
    <w:rsid w:val="00485AAC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13"/>
    <w:rsid w:val="004959B5"/>
    <w:rsid w:val="00495DB4"/>
    <w:rsid w:val="00495F24"/>
    <w:rsid w:val="00495F73"/>
    <w:rsid w:val="004960B6"/>
    <w:rsid w:val="0049610B"/>
    <w:rsid w:val="00496D3E"/>
    <w:rsid w:val="004973CF"/>
    <w:rsid w:val="004977CF"/>
    <w:rsid w:val="00497FB2"/>
    <w:rsid w:val="004A0014"/>
    <w:rsid w:val="004A068C"/>
    <w:rsid w:val="004A0763"/>
    <w:rsid w:val="004A0E63"/>
    <w:rsid w:val="004A0F54"/>
    <w:rsid w:val="004A15FC"/>
    <w:rsid w:val="004A1A72"/>
    <w:rsid w:val="004A3C82"/>
    <w:rsid w:val="004A3D6C"/>
    <w:rsid w:val="004A3D8E"/>
    <w:rsid w:val="004A441F"/>
    <w:rsid w:val="004A46BD"/>
    <w:rsid w:val="004A4909"/>
    <w:rsid w:val="004A5C61"/>
    <w:rsid w:val="004A5FD5"/>
    <w:rsid w:val="004A66B0"/>
    <w:rsid w:val="004A721D"/>
    <w:rsid w:val="004A7A53"/>
    <w:rsid w:val="004B0AD6"/>
    <w:rsid w:val="004B0F93"/>
    <w:rsid w:val="004B117A"/>
    <w:rsid w:val="004B1196"/>
    <w:rsid w:val="004B165F"/>
    <w:rsid w:val="004B1945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4990"/>
    <w:rsid w:val="004B60B9"/>
    <w:rsid w:val="004B6609"/>
    <w:rsid w:val="004B6677"/>
    <w:rsid w:val="004B7155"/>
    <w:rsid w:val="004B7534"/>
    <w:rsid w:val="004B7861"/>
    <w:rsid w:val="004B7980"/>
    <w:rsid w:val="004C19AE"/>
    <w:rsid w:val="004C1A9D"/>
    <w:rsid w:val="004C1F4F"/>
    <w:rsid w:val="004C277B"/>
    <w:rsid w:val="004C2788"/>
    <w:rsid w:val="004C2B2E"/>
    <w:rsid w:val="004C2E99"/>
    <w:rsid w:val="004C3648"/>
    <w:rsid w:val="004C44E3"/>
    <w:rsid w:val="004C4965"/>
    <w:rsid w:val="004C52E6"/>
    <w:rsid w:val="004C547B"/>
    <w:rsid w:val="004C5729"/>
    <w:rsid w:val="004C57B7"/>
    <w:rsid w:val="004C5AE4"/>
    <w:rsid w:val="004C60F1"/>
    <w:rsid w:val="004C682A"/>
    <w:rsid w:val="004C6883"/>
    <w:rsid w:val="004C6A73"/>
    <w:rsid w:val="004C79D7"/>
    <w:rsid w:val="004D0124"/>
    <w:rsid w:val="004D0C4D"/>
    <w:rsid w:val="004D10FF"/>
    <w:rsid w:val="004D1392"/>
    <w:rsid w:val="004D1992"/>
    <w:rsid w:val="004D1A5E"/>
    <w:rsid w:val="004D2067"/>
    <w:rsid w:val="004D227F"/>
    <w:rsid w:val="004D229C"/>
    <w:rsid w:val="004D23D4"/>
    <w:rsid w:val="004D2AF3"/>
    <w:rsid w:val="004D2E9D"/>
    <w:rsid w:val="004D382F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542"/>
    <w:rsid w:val="004D7AD2"/>
    <w:rsid w:val="004D7FC7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79"/>
    <w:rsid w:val="004E3DBD"/>
    <w:rsid w:val="004E3FF9"/>
    <w:rsid w:val="004E42B5"/>
    <w:rsid w:val="004E4BC8"/>
    <w:rsid w:val="004E4CC5"/>
    <w:rsid w:val="004E4ECF"/>
    <w:rsid w:val="004E5443"/>
    <w:rsid w:val="004E5E88"/>
    <w:rsid w:val="004E5E8D"/>
    <w:rsid w:val="004E61C1"/>
    <w:rsid w:val="004E6228"/>
    <w:rsid w:val="004E6E7A"/>
    <w:rsid w:val="004E7A0E"/>
    <w:rsid w:val="004E7E65"/>
    <w:rsid w:val="004F0386"/>
    <w:rsid w:val="004F1713"/>
    <w:rsid w:val="004F1BA7"/>
    <w:rsid w:val="004F1E1C"/>
    <w:rsid w:val="004F1F0C"/>
    <w:rsid w:val="004F1FFE"/>
    <w:rsid w:val="004F2296"/>
    <w:rsid w:val="004F3912"/>
    <w:rsid w:val="004F3C7B"/>
    <w:rsid w:val="004F4772"/>
    <w:rsid w:val="004F566C"/>
    <w:rsid w:val="004F5ADA"/>
    <w:rsid w:val="004F5E06"/>
    <w:rsid w:val="004F63C8"/>
    <w:rsid w:val="004F6F75"/>
    <w:rsid w:val="004F7046"/>
    <w:rsid w:val="004F70CE"/>
    <w:rsid w:val="004F72C7"/>
    <w:rsid w:val="00500736"/>
    <w:rsid w:val="005016C0"/>
    <w:rsid w:val="00502747"/>
    <w:rsid w:val="0050296C"/>
    <w:rsid w:val="00502B79"/>
    <w:rsid w:val="00502DD5"/>
    <w:rsid w:val="00503316"/>
    <w:rsid w:val="00503A04"/>
    <w:rsid w:val="005048E5"/>
    <w:rsid w:val="00505F80"/>
    <w:rsid w:val="005060E8"/>
    <w:rsid w:val="005061F6"/>
    <w:rsid w:val="0050632C"/>
    <w:rsid w:val="00506384"/>
    <w:rsid w:val="005071CC"/>
    <w:rsid w:val="0050770E"/>
    <w:rsid w:val="005104EE"/>
    <w:rsid w:val="005106E2"/>
    <w:rsid w:val="00510778"/>
    <w:rsid w:val="00510C17"/>
    <w:rsid w:val="00511185"/>
    <w:rsid w:val="00511220"/>
    <w:rsid w:val="00511EB5"/>
    <w:rsid w:val="0051219A"/>
    <w:rsid w:val="005128B9"/>
    <w:rsid w:val="00512B07"/>
    <w:rsid w:val="00513422"/>
    <w:rsid w:val="005138EF"/>
    <w:rsid w:val="00513D14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B9"/>
    <w:rsid w:val="005159CA"/>
    <w:rsid w:val="00515D05"/>
    <w:rsid w:val="005164DD"/>
    <w:rsid w:val="005166F7"/>
    <w:rsid w:val="00516EA4"/>
    <w:rsid w:val="00516F98"/>
    <w:rsid w:val="00517447"/>
    <w:rsid w:val="00517641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C7E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383"/>
    <w:rsid w:val="00534512"/>
    <w:rsid w:val="00534671"/>
    <w:rsid w:val="00534F54"/>
    <w:rsid w:val="0053510B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14D"/>
    <w:rsid w:val="00543643"/>
    <w:rsid w:val="00544E01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863"/>
    <w:rsid w:val="00552B0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385C"/>
    <w:rsid w:val="00563F83"/>
    <w:rsid w:val="005641A5"/>
    <w:rsid w:val="005647EC"/>
    <w:rsid w:val="00564895"/>
    <w:rsid w:val="00564D66"/>
    <w:rsid w:val="00565B19"/>
    <w:rsid w:val="0056675F"/>
    <w:rsid w:val="00566974"/>
    <w:rsid w:val="00566E96"/>
    <w:rsid w:val="005671D3"/>
    <w:rsid w:val="00567470"/>
    <w:rsid w:val="00567879"/>
    <w:rsid w:val="00567D86"/>
    <w:rsid w:val="00570621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1B0F"/>
    <w:rsid w:val="00581FCB"/>
    <w:rsid w:val="0058229E"/>
    <w:rsid w:val="0058326D"/>
    <w:rsid w:val="00583472"/>
    <w:rsid w:val="005838B5"/>
    <w:rsid w:val="00584280"/>
    <w:rsid w:val="005842EB"/>
    <w:rsid w:val="00584EFE"/>
    <w:rsid w:val="005855F5"/>
    <w:rsid w:val="005867B7"/>
    <w:rsid w:val="0058686C"/>
    <w:rsid w:val="0058699F"/>
    <w:rsid w:val="00586A9B"/>
    <w:rsid w:val="005879E5"/>
    <w:rsid w:val="00587B12"/>
    <w:rsid w:val="005901DB"/>
    <w:rsid w:val="005904E0"/>
    <w:rsid w:val="0059127D"/>
    <w:rsid w:val="005914BB"/>
    <w:rsid w:val="00591645"/>
    <w:rsid w:val="00591F24"/>
    <w:rsid w:val="00592319"/>
    <w:rsid w:val="0059290D"/>
    <w:rsid w:val="0059321E"/>
    <w:rsid w:val="00593296"/>
    <w:rsid w:val="0059364C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7D4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A92"/>
    <w:rsid w:val="005A5581"/>
    <w:rsid w:val="005A5CB3"/>
    <w:rsid w:val="005A73DE"/>
    <w:rsid w:val="005A7426"/>
    <w:rsid w:val="005A767A"/>
    <w:rsid w:val="005A782E"/>
    <w:rsid w:val="005B0560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053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1B7C"/>
    <w:rsid w:val="005C22F0"/>
    <w:rsid w:val="005C259E"/>
    <w:rsid w:val="005C2C55"/>
    <w:rsid w:val="005C3628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66BD"/>
    <w:rsid w:val="005C6C94"/>
    <w:rsid w:val="005C72C8"/>
    <w:rsid w:val="005C7927"/>
    <w:rsid w:val="005C7DF7"/>
    <w:rsid w:val="005D097C"/>
    <w:rsid w:val="005D0A95"/>
    <w:rsid w:val="005D0B5D"/>
    <w:rsid w:val="005D111E"/>
    <w:rsid w:val="005D13E7"/>
    <w:rsid w:val="005D176C"/>
    <w:rsid w:val="005D1E89"/>
    <w:rsid w:val="005D2735"/>
    <w:rsid w:val="005D2969"/>
    <w:rsid w:val="005D29AB"/>
    <w:rsid w:val="005D29FE"/>
    <w:rsid w:val="005D3840"/>
    <w:rsid w:val="005D39AE"/>
    <w:rsid w:val="005D3F3A"/>
    <w:rsid w:val="005D40BB"/>
    <w:rsid w:val="005D4B5E"/>
    <w:rsid w:val="005D4DFA"/>
    <w:rsid w:val="005D4F98"/>
    <w:rsid w:val="005D51C5"/>
    <w:rsid w:val="005D5968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06F"/>
    <w:rsid w:val="005E12CD"/>
    <w:rsid w:val="005E167C"/>
    <w:rsid w:val="005E1CBA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CF0"/>
    <w:rsid w:val="005F6ED3"/>
    <w:rsid w:val="005F760B"/>
    <w:rsid w:val="005F7FC6"/>
    <w:rsid w:val="00600094"/>
    <w:rsid w:val="00600D4D"/>
    <w:rsid w:val="00600E12"/>
    <w:rsid w:val="00600EF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8A8"/>
    <w:rsid w:val="00605A62"/>
    <w:rsid w:val="00605B72"/>
    <w:rsid w:val="00605C48"/>
    <w:rsid w:val="00606776"/>
    <w:rsid w:val="00606C51"/>
    <w:rsid w:val="00607133"/>
    <w:rsid w:val="006074CB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49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C6C"/>
    <w:rsid w:val="006246ED"/>
    <w:rsid w:val="00624744"/>
    <w:rsid w:val="006253EA"/>
    <w:rsid w:val="00625883"/>
    <w:rsid w:val="00625CCA"/>
    <w:rsid w:val="0062619D"/>
    <w:rsid w:val="006266F4"/>
    <w:rsid w:val="00626813"/>
    <w:rsid w:val="006269C2"/>
    <w:rsid w:val="00626BC3"/>
    <w:rsid w:val="00626D1C"/>
    <w:rsid w:val="00626DEA"/>
    <w:rsid w:val="00630316"/>
    <w:rsid w:val="006303D8"/>
    <w:rsid w:val="006305EC"/>
    <w:rsid w:val="006306B9"/>
    <w:rsid w:val="006307B0"/>
    <w:rsid w:val="006308A2"/>
    <w:rsid w:val="00630E36"/>
    <w:rsid w:val="00630F41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F9"/>
    <w:rsid w:val="00637E12"/>
    <w:rsid w:val="0064064F"/>
    <w:rsid w:val="006406F7"/>
    <w:rsid w:val="006409AF"/>
    <w:rsid w:val="00640A84"/>
    <w:rsid w:val="00640C8D"/>
    <w:rsid w:val="00640D21"/>
    <w:rsid w:val="00640F45"/>
    <w:rsid w:val="00641311"/>
    <w:rsid w:val="006413BC"/>
    <w:rsid w:val="0064140D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0E3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2F8E"/>
    <w:rsid w:val="0065349A"/>
    <w:rsid w:val="00653BA8"/>
    <w:rsid w:val="00653EBB"/>
    <w:rsid w:val="0065429D"/>
    <w:rsid w:val="006543D8"/>
    <w:rsid w:val="0065442D"/>
    <w:rsid w:val="0065480A"/>
    <w:rsid w:val="00654948"/>
    <w:rsid w:val="00654D50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637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A15"/>
    <w:rsid w:val="00665A33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1565"/>
    <w:rsid w:val="00671872"/>
    <w:rsid w:val="006720C6"/>
    <w:rsid w:val="00672AAB"/>
    <w:rsid w:val="00673428"/>
    <w:rsid w:val="0067375E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77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4E2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1DEA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608"/>
    <w:rsid w:val="006A2A0F"/>
    <w:rsid w:val="006A3A5F"/>
    <w:rsid w:val="006A3C73"/>
    <w:rsid w:val="006A3D0C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11AC"/>
    <w:rsid w:val="006B186A"/>
    <w:rsid w:val="006B250C"/>
    <w:rsid w:val="006B3BD0"/>
    <w:rsid w:val="006B3CEF"/>
    <w:rsid w:val="006B3D6E"/>
    <w:rsid w:val="006B3FC1"/>
    <w:rsid w:val="006B4AE5"/>
    <w:rsid w:val="006B4E5A"/>
    <w:rsid w:val="006B4EAA"/>
    <w:rsid w:val="006B50F9"/>
    <w:rsid w:val="006B5A79"/>
    <w:rsid w:val="006B60DE"/>
    <w:rsid w:val="006B61B3"/>
    <w:rsid w:val="006B6228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473"/>
    <w:rsid w:val="006C0521"/>
    <w:rsid w:val="006C068D"/>
    <w:rsid w:val="006C08CF"/>
    <w:rsid w:val="006C0FF1"/>
    <w:rsid w:val="006C1651"/>
    <w:rsid w:val="006C2C9F"/>
    <w:rsid w:val="006C3DCE"/>
    <w:rsid w:val="006C3DDD"/>
    <w:rsid w:val="006C3ECD"/>
    <w:rsid w:val="006C41DF"/>
    <w:rsid w:val="006C45BE"/>
    <w:rsid w:val="006C4766"/>
    <w:rsid w:val="006C48AF"/>
    <w:rsid w:val="006C5186"/>
    <w:rsid w:val="006C5810"/>
    <w:rsid w:val="006C60B2"/>
    <w:rsid w:val="006C65CE"/>
    <w:rsid w:val="006C6A37"/>
    <w:rsid w:val="006C7580"/>
    <w:rsid w:val="006C7606"/>
    <w:rsid w:val="006C7844"/>
    <w:rsid w:val="006D0252"/>
    <w:rsid w:val="006D035E"/>
    <w:rsid w:val="006D0AC6"/>
    <w:rsid w:val="006D0B55"/>
    <w:rsid w:val="006D0FE9"/>
    <w:rsid w:val="006D15C8"/>
    <w:rsid w:val="006D1766"/>
    <w:rsid w:val="006D1B41"/>
    <w:rsid w:val="006D2274"/>
    <w:rsid w:val="006D2BC5"/>
    <w:rsid w:val="006D2C99"/>
    <w:rsid w:val="006D2D02"/>
    <w:rsid w:val="006D2DAC"/>
    <w:rsid w:val="006D338F"/>
    <w:rsid w:val="006D37C3"/>
    <w:rsid w:val="006D3B38"/>
    <w:rsid w:val="006D40D3"/>
    <w:rsid w:val="006D414B"/>
    <w:rsid w:val="006D4958"/>
    <w:rsid w:val="006D4BB2"/>
    <w:rsid w:val="006D54DB"/>
    <w:rsid w:val="006D54ED"/>
    <w:rsid w:val="006D5686"/>
    <w:rsid w:val="006D5713"/>
    <w:rsid w:val="006D5754"/>
    <w:rsid w:val="006D65E8"/>
    <w:rsid w:val="006D7493"/>
    <w:rsid w:val="006D7A9C"/>
    <w:rsid w:val="006E014C"/>
    <w:rsid w:val="006E02DE"/>
    <w:rsid w:val="006E0344"/>
    <w:rsid w:val="006E094A"/>
    <w:rsid w:val="006E168B"/>
    <w:rsid w:val="006E1A18"/>
    <w:rsid w:val="006E1A3A"/>
    <w:rsid w:val="006E2255"/>
    <w:rsid w:val="006E2E08"/>
    <w:rsid w:val="006E2F5B"/>
    <w:rsid w:val="006E2FB0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1F1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9F7"/>
    <w:rsid w:val="006F5D0D"/>
    <w:rsid w:val="007016D4"/>
    <w:rsid w:val="00701A77"/>
    <w:rsid w:val="00702207"/>
    <w:rsid w:val="00702AEC"/>
    <w:rsid w:val="00702C1E"/>
    <w:rsid w:val="00702F95"/>
    <w:rsid w:val="00703E97"/>
    <w:rsid w:val="007042D1"/>
    <w:rsid w:val="0070440B"/>
    <w:rsid w:val="0070460B"/>
    <w:rsid w:val="007049E3"/>
    <w:rsid w:val="00704FB9"/>
    <w:rsid w:val="00705929"/>
    <w:rsid w:val="00705984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A17"/>
    <w:rsid w:val="00710D62"/>
    <w:rsid w:val="00710E9C"/>
    <w:rsid w:val="00711D3F"/>
    <w:rsid w:val="00712DEB"/>
    <w:rsid w:val="00713715"/>
    <w:rsid w:val="0071371A"/>
    <w:rsid w:val="0071396D"/>
    <w:rsid w:val="007147F6"/>
    <w:rsid w:val="00714F95"/>
    <w:rsid w:val="0071642C"/>
    <w:rsid w:val="00716622"/>
    <w:rsid w:val="00716719"/>
    <w:rsid w:val="00717214"/>
    <w:rsid w:val="007172AD"/>
    <w:rsid w:val="00717579"/>
    <w:rsid w:val="007201D6"/>
    <w:rsid w:val="0072047E"/>
    <w:rsid w:val="007207EE"/>
    <w:rsid w:val="00720888"/>
    <w:rsid w:val="00721B6B"/>
    <w:rsid w:val="00722B62"/>
    <w:rsid w:val="007230E6"/>
    <w:rsid w:val="0072311A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B50"/>
    <w:rsid w:val="00726F9F"/>
    <w:rsid w:val="0072760D"/>
    <w:rsid w:val="00727AA2"/>
    <w:rsid w:val="00727DCF"/>
    <w:rsid w:val="00727DE0"/>
    <w:rsid w:val="0073005A"/>
    <w:rsid w:val="00730790"/>
    <w:rsid w:val="007309FB"/>
    <w:rsid w:val="00730CD5"/>
    <w:rsid w:val="00730DFE"/>
    <w:rsid w:val="0073128E"/>
    <w:rsid w:val="00731AE4"/>
    <w:rsid w:val="00732487"/>
    <w:rsid w:val="0073284D"/>
    <w:rsid w:val="00732AB8"/>
    <w:rsid w:val="00732ABB"/>
    <w:rsid w:val="00734041"/>
    <w:rsid w:val="00734156"/>
    <w:rsid w:val="007342AB"/>
    <w:rsid w:val="00734647"/>
    <w:rsid w:val="00734DD4"/>
    <w:rsid w:val="00736285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0D8"/>
    <w:rsid w:val="007412AD"/>
    <w:rsid w:val="0074130B"/>
    <w:rsid w:val="00741752"/>
    <w:rsid w:val="007420A4"/>
    <w:rsid w:val="007420FD"/>
    <w:rsid w:val="00742274"/>
    <w:rsid w:val="00742DDC"/>
    <w:rsid w:val="007434CC"/>
    <w:rsid w:val="00743707"/>
    <w:rsid w:val="007437C8"/>
    <w:rsid w:val="00743D13"/>
    <w:rsid w:val="00743E28"/>
    <w:rsid w:val="007440BB"/>
    <w:rsid w:val="0074411C"/>
    <w:rsid w:val="0074469E"/>
    <w:rsid w:val="0074473E"/>
    <w:rsid w:val="00744BEE"/>
    <w:rsid w:val="00744FD8"/>
    <w:rsid w:val="0074563A"/>
    <w:rsid w:val="00745ACC"/>
    <w:rsid w:val="00745E35"/>
    <w:rsid w:val="00745E7A"/>
    <w:rsid w:val="00746AD4"/>
    <w:rsid w:val="00747DDE"/>
    <w:rsid w:val="00750179"/>
    <w:rsid w:val="007504BD"/>
    <w:rsid w:val="00750BFD"/>
    <w:rsid w:val="00750E8E"/>
    <w:rsid w:val="007515F9"/>
    <w:rsid w:val="007523FB"/>
    <w:rsid w:val="00752C01"/>
    <w:rsid w:val="00753706"/>
    <w:rsid w:val="00753F21"/>
    <w:rsid w:val="007542C4"/>
    <w:rsid w:val="007543CF"/>
    <w:rsid w:val="007544EA"/>
    <w:rsid w:val="007549FE"/>
    <w:rsid w:val="00754F0A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E5D"/>
    <w:rsid w:val="00757F72"/>
    <w:rsid w:val="00757FA0"/>
    <w:rsid w:val="007605DA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0229"/>
    <w:rsid w:val="007714CB"/>
    <w:rsid w:val="007714FB"/>
    <w:rsid w:val="00771681"/>
    <w:rsid w:val="00772144"/>
    <w:rsid w:val="00772B27"/>
    <w:rsid w:val="00773549"/>
    <w:rsid w:val="007736DD"/>
    <w:rsid w:val="00774656"/>
    <w:rsid w:val="0077489C"/>
    <w:rsid w:val="00774C6E"/>
    <w:rsid w:val="00774D27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6BE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2798"/>
    <w:rsid w:val="00793561"/>
    <w:rsid w:val="00793785"/>
    <w:rsid w:val="00794047"/>
    <w:rsid w:val="00794241"/>
    <w:rsid w:val="007945C2"/>
    <w:rsid w:val="00794ACC"/>
    <w:rsid w:val="00794FF3"/>
    <w:rsid w:val="00795512"/>
    <w:rsid w:val="0079656F"/>
    <w:rsid w:val="00796622"/>
    <w:rsid w:val="00796849"/>
    <w:rsid w:val="00796A45"/>
    <w:rsid w:val="00796F6E"/>
    <w:rsid w:val="00797442"/>
    <w:rsid w:val="007975C7"/>
    <w:rsid w:val="007976C5"/>
    <w:rsid w:val="007A04B6"/>
    <w:rsid w:val="007A04C9"/>
    <w:rsid w:val="007A07D2"/>
    <w:rsid w:val="007A0D4C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8DB"/>
    <w:rsid w:val="007A69F6"/>
    <w:rsid w:val="007A7065"/>
    <w:rsid w:val="007A72D2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30B9"/>
    <w:rsid w:val="007B3441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4E6"/>
    <w:rsid w:val="007C0639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460"/>
    <w:rsid w:val="007C25A8"/>
    <w:rsid w:val="007C2BA1"/>
    <w:rsid w:val="007C36D9"/>
    <w:rsid w:val="007C3E78"/>
    <w:rsid w:val="007C41C8"/>
    <w:rsid w:val="007C4484"/>
    <w:rsid w:val="007C4532"/>
    <w:rsid w:val="007C464A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D99"/>
    <w:rsid w:val="007D1F71"/>
    <w:rsid w:val="007D2233"/>
    <w:rsid w:val="007D237C"/>
    <w:rsid w:val="007D2AF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92B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8AD"/>
    <w:rsid w:val="007E2A37"/>
    <w:rsid w:val="007E2E89"/>
    <w:rsid w:val="007E3672"/>
    <w:rsid w:val="007E36C7"/>
    <w:rsid w:val="007E3840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677"/>
    <w:rsid w:val="007E7953"/>
    <w:rsid w:val="007E7A88"/>
    <w:rsid w:val="007F05BF"/>
    <w:rsid w:val="007F088E"/>
    <w:rsid w:val="007F0BDF"/>
    <w:rsid w:val="007F0D32"/>
    <w:rsid w:val="007F123F"/>
    <w:rsid w:val="007F1501"/>
    <w:rsid w:val="007F1504"/>
    <w:rsid w:val="007F1A90"/>
    <w:rsid w:val="007F1EDE"/>
    <w:rsid w:val="007F22C0"/>
    <w:rsid w:val="007F251E"/>
    <w:rsid w:val="007F263E"/>
    <w:rsid w:val="007F2917"/>
    <w:rsid w:val="007F2CEC"/>
    <w:rsid w:val="007F33E8"/>
    <w:rsid w:val="007F41FB"/>
    <w:rsid w:val="007F4A5B"/>
    <w:rsid w:val="007F5203"/>
    <w:rsid w:val="007F5438"/>
    <w:rsid w:val="007F5733"/>
    <w:rsid w:val="007F5927"/>
    <w:rsid w:val="007F5BA3"/>
    <w:rsid w:val="007F62BC"/>
    <w:rsid w:val="007F662A"/>
    <w:rsid w:val="007F680D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9C2"/>
    <w:rsid w:val="00802E4A"/>
    <w:rsid w:val="00802FE5"/>
    <w:rsid w:val="00803C26"/>
    <w:rsid w:val="00804486"/>
    <w:rsid w:val="00804551"/>
    <w:rsid w:val="00804773"/>
    <w:rsid w:val="0080485A"/>
    <w:rsid w:val="00804937"/>
    <w:rsid w:val="00805723"/>
    <w:rsid w:val="00805A33"/>
    <w:rsid w:val="0080656D"/>
    <w:rsid w:val="00806692"/>
    <w:rsid w:val="0080669A"/>
    <w:rsid w:val="00806C84"/>
    <w:rsid w:val="008071B2"/>
    <w:rsid w:val="00807411"/>
    <w:rsid w:val="00807A2C"/>
    <w:rsid w:val="00807A33"/>
    <w:rsid w:val="00810061"/>
    <w:rsid w:val="008105A8"/>
    <w:rsid w:val="00810D81"/>
    <w:rsid w:val="00811366"/>
    <w:rsid w:val="008125C3"/>
    <w:rsid w:val="008127E1"/>
    <w:rsid w:val="00812A9F"/>
    <w:rsid w:val="00813476"/>
    <w:rsid w:val="0081482E"/>
    <w:rsid w:val="00814BCC"/>
    <w:rsid w:val="0081519F"/>
    <w:rsid w:val="00815819"/>
    <w:rsid w:val="00816673"/>
    <w:rsid w:val="00816BA2"/>
    <w:rsid w:val="0081701E"/>
    <w:rsid w:val="0081732D"/>
    <w:rsid w:val="00817350"/>
    <w:rsid w:val="0081793F"/>
    <w:rsid w:val="00817985"/>
    <w:rsid w:val="00820304"/>
    <w:rsid w:val="008206E5"/>
    <w:rsid w:val="00821225"/>
    <w:rsid w:val="008217FA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5896"/>
    <w:rsid w:val="0082686E"/>
    <w:rsid w:val="00826E1C"/>
    <w:rsid w:val="00826F13"/>
    <w:rsid w:val="00826F1D"/>
    <w:rsid w:val="00827443"/>
    <w:rsid w:val="008279C6"/>
    <w:rsid w:val="008279F4"/>
    <w:rsid w:val="00827ADE"/>
    <w:rsid w:val="00830D72"/>
    <w:rsid w:val="00831044"/>
    <w:rsid w:val="008310D1"/>
    <w:rsid w:val="00831A98"/>
    <w:rsid w:val="00831F30"/>
    <w:rsid w:val="00832B49"/>
    <w:rsid w:val="00832C4D"/>
    <w:rsid w:val="00832D9C"/>
    <w:rsid w:val="00832F8B"/>
    <w:rsid w:val="008338AF"/>
    <w:rsid w:val="0083416F"/>
    <w:rsid w:val="008349F7"/>
    <w:rsid w:val="00835FA7"/>
    <w:rsid w:val="008363C0"/>
    <w:rsid w:val="00836FC2"/>
    <w:rsid w:val="008376D6"/>
    <w:rsid w:val="0083799E"/>
    <w:rsid w:val="00840D34"/>
    <w:rsid w:val="00840FF6"/>
    <w:rsid w:val="00841576"/>
    <w:rsid w:val="00841D95"/>
    <w:rsid w:val="00841F80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4F9D"/>
    <w:rsid w:val="00845606"/>
    <w:rsid w:val="0084562C"/>
    <w:rsid w:val="00845D80"/>
    <w:rsid w:val="00846A04"/>
    <w:rsid w:val="00846E78"/>
    <w:rsid w:val="0084739C"/>
    <w:rsid w:val="008506F8"/>
    <w:rsid w:val="00850DA4"/>
    <w:rsid w:val="00850ED0"/>
    <w:rsid w:val="00851967"/>
    <w:rsid w:val="00851BE2"/>
    <w:rsid w:val="0085254F"/>
    <w:rsid w:val="0085255F"/>
    <w:rsid w:val="008529F3"/>
    <w:rsid w:val="00853573"/>
    <w:rsid w:val="0085364B"/>
    <w:rsid w:val="00853974"/>
    <w:rsid w:val="008539CA"/>
    <w:rsid w:val="00853CC3"/>
    <w:rsid w:val="008541C6"/>
    <w:rsid w:val="008542B3"/>
    <w:rsid w:val="00854C7F"/>
    <w:rsid w:val="00855125"/>
    <w:rsid w:val="00855BFD"/>
    <w:rsid w:val="00855FE8"/>
    <w:rsid w:val="008560F3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0C0"/>
    <w:rsid w:val="008624F1"/>
    <w:rsid w:val="008627EE"/>
    <w:rsid w:val="00862C7C"/>
    <w:rsid w:val="00863B28"/>
    <w:rsid w:val="00863CA2"/>
    <w:rsid w:val="008643BD"/>
    <w:rsid w:val="00864434"/>
    <w:rsid w:val="00864563"/>
    <w:rsid w:val="008659F6"/>
    <w:rsid w:val="00865F1D"/>
    <w:rsid w:val="00866F83"/>
    <w:rsid w:val="00867412"/>
    <w:rsid w:val="008675E7"/>
    <w:rsid w:val="008678DD"/>
    <w:rsid w:val="0087011F"/>
    <w:rsid w:val="00870453"/>
    <w:rsid w:val="00870614"/>
    <w:rsid w:val="0087067F"/>
    <w:rsid w:val="00870F5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2E12"/>
    <w:rsid w:val="008737B1"/>
    <w:rsid w:val="00874093"/>
    <w:rsid w:val="008755CC"/>
    <w:rsid w:val="00875993"/>
    <w:rsid w:val="0087616B"/>
    <w:rsid w:val="008769BB"/>
    <w:rsid w:val="00876FA9"/>
    <w:rsid w:val="00877332"/>
    <w:rsid w:val="00877449"/>
    <w:rsid w:val="0087750C"/>
    <w:rsid w:val="00877562"/>
    <w:rsid w:val="00877601"/>
    <w:rsid w:val="00877CE4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BA4"/>
    <w:rsid w:val="00886E0E"/>
    <w:rsid w:val="00886E17"/>
    <w:rsid w:val="008875B0"/>
    <w:rsid w:val="0088770B"/>
    <w:rsid w:val="00887BF4"/>
    <w:rsid w:val="00887C5F"/>
    <w:rsid w:val="00887C74"/>
    <w:rsid w:val="00887FCC"/>
    <w:rsid w:val="00891409"/>
    <w:rsid w:val="00891593"/>
    <w:rsid w:val="00891769"/>
    <w:rsid w:val="00891DAC"/>
    <w:rsid w:val="008925AD"/>
    <w:rsid w:val="00892DF7"/>
    <w:rsid w:val="00893588"/>
    <w:rsid w:val="0089368C"/>
    <w:rsid w:val="008937E5"/>
    <w:rsid w:val="0089381A"/>
    <w:rsid w:val="00893A53"/>
    <w:rsid w:val="00893D17"/>
    <w:rsid w:val="0089447E"/>
    <w:rsid w:val="0089563F"/>
    <w:rsid w:val="00895905"/>
    <w:rsid w:val="00895DFC"/>
    <w:rsid w:val="008963DF"/>
    <w:rsid w:val="00896A02"/>
    <w:rsid w:val="00896F61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84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14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C0F"/>
    <w:rsid w:val="008A7ED2"/>
    <w:rsid w:val="008B0103"/>
    <w:rsid w:val="008B0549"/>
    <w:rsid w:val="008B0E54"/>
    <w:rsid w:val="008B0EA7"/>
    <w:rsid w:val="008B1AC2"/>
    <w:rsid w:val="008B222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2E8"/>
    <w:rsid w:val="008C143B"/>
    <w:rsid w:val="008C156D"/>
    <w:rsid w:val="008C1FA1"/>
    <w:rsid w:val="008C1FB4"/>
    <w:rsid w:val="008C23E3"/>
    <w:rsid w:val="008C2956"/>
    <w:rsid w:val="008C2AE3"/>
    <w:rsid w:val="008C2E00"/>
    <w:rsid w:val="008C4272"/>
    <w:rsid w:val="008C42C7"/>
    <w:rsid w:val="008C4691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3B"/>
    <w:rsid w:val="008D19B4"/>
    <w:rsid w:val="008D1BDA"/>
    <w:rsid w:val="008D25D5"/>
    <w:rsid w:val="008D2EFC"/>
    <w:rsid w:val="008D5204"/>
    <w:rsid w:val="008D5F3D"/>
    <w:rsid w:val="008D6B54"/>
    <w:rsid w:val="008D6E67"/>
    <w:rsid w:val="008D7A6E"/>
    <w:rsid w:val="008D7B88"/>
    <w:rsid w:val="008D7D18"/>
    <w:rsid w:val="008E06B5"/>
    <w:rsid w:val="008E07F4"/>
    <w:rsid w:val="008E0983"/>
    <w:rsid w:val="008E2353"/>
    <w:rsid w:val="008E25B9"/>
    <w:rsid w:val="008E2DCC"/>
    <w:rsid w:val="008E2EF5"/>
    <w:rsid w:val="008E3714"/>
    <w:rsid w:val="008E38E6"/>
    <w:rsid w:val="008E3C47"/>
    <w:rsid w:val="008E3FEB"/>
    <w:rsid w:val="008E402B"/>
    <w:rsid w:val="008E4803"/>
    <w:rsid w:val="008E4A96"/>
    <w:rsid w:val="008E4CFB"/>
    <w:rsid w:val="008E4FB1"/>
    <w:rsid w:val="008E5368"/>
    <w:rsid w:val="008E54BC"/>
    <w:rsid w:val="008E57BC"/>
    <w:rsid w:val="008E5D60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B2F"/>
    <w:rsid w:val="008F2FC5"/>
    <w:rsid w:val="008F3524"/>
    <w:rsid w:val="008F3637"/>
    <w:rsid w:val="008F3726"/>
    <w:rsid w:val="008F3987"/>
    <w:rsid w:val="008F3E04"/>
    <w:rsid w:val="008F403A"/>
    <w:rsid w:val="008F41EF"/>
    <w:rsid w:val="008F41F7"/>
    <w:rsid w:val="008F43C8"/>
    <w:rsid w:val="008F4466"/>
    <w:rsid w:val="008F50E0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36B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07AA0"/>
    <w:rsid w:val="0091016E"/>
    <w:rsid w:val="00910631"/>
    <w:rsid w:val="00911941"/>
    <w:rsid w:val="00911FBE"/>
    <w:rsid w:val="009123BA"/>
    <w:rsid w:val="00912DC6"/>
    <w:rsid w:val="009137BC"/>
    <w:rsid w:val="00913C33"/>
    <w:rsid w:val="00913F56"/>
    <w:rsid w:val="00915245"/>
    <w:rsid w:val="009158A8"/>
    <w:rsid w:val="00916668"/>
    <w:rsid w:val="009170B7"/>
    <w:rsid w:val="00917581"/>
    <w:rsid w:val="00917A41"/>
    <w:rsid w:val="00917AF4"/>
    <w:rsid w:val="009207C2"/>
    <w:rsid w:val="00922545"/>
    <w:rsid w:val="00922A33"/>
    <w:rsid w:val="00922C29"/>
    <w:rsid w:val="00922C75"/>
    <w:rsid w:val="009232A3"/>
    <w:rsid w:val="00923669"/>
    <w:rsid w:val="00924167"/>
    <w:rsid w:val="009244A9"/>
    <w:rsid w:val="00924A90"/>
    <w:rsid w:val="009253F3"/>
    <w:rsid w:val="00925565"/>
    <w:rsid w:val="009262E4"/>
    <w:rsid w:val="00930098"/>
    <w:rsid w:val="009301E5"/>
    <w:rsid w:val="00930617"/>
    <w:rsid w:val="0093061F"/>
    <w:rsid w:val="00931135"/>
    <w:rsid w:val="0093133D"/>
    <w:rsid w:val="009313C7"/>
    <w:rsid w:val="00931927"/>
    <w:rsid w:val="00931DE9"/>
    <w:rsid w:val="009327E3"/>
    <w:rsid w:val="00932B95"/>
    <w:rsid w:val="00932C98"/>
    <w:rsid w:val="009331D6"/>
    <w:rsid w:val="009335B1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A93"/>
    <w:rsid w:val="00940241"/>
    <w:rsid w:val="00940276"/>
    <w:rsid w:val="009404F2"/>
    <w:rsid w:val="00940712"/>
    <w:rsid w:val="009407ED"/>
    <w:rsid w:val="009417F5"/>
    <w:rsid w:val="00941B2B"/>
    <w:rsid w:val="00942F58"/>
    <w:rsid w:val="00943225"/>
    <w:rsid w:val="009437DC"/>
    <w:rsid w:val="00943874"/>
    <w:rsid w:val="009438DC"/>
    <w:rsid w:val="0094390E"/>
    <w:rsid w:val="009439CF"/>
    <w:rsid w:val="00943D53"/>
    <w:rsid w:val="00943D6C"/>
    <w:rsid w:val="00943F0D"/>
    <w:rsid w:val="00944150"/>
    <w:rsid w:val="009441E1"/>
    <w:rsid w:val="00944684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0B2B"/>
    <w:rsid w:val="009512B4"/>
    <w:rsid w:val="009513C4"/>
    <w:rsid w:val="00951584"/>
    <w:rsid w:val="009518A5"/>
    <w:rsid w:val="009529CD"/>
    <w:rsid w:val="00953225"/>
    <w:rsid w:val="00953279"/>
    <w:rsid w:val="00953503"/>
    <w:rsid w:val="009538F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5BC0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0D2"/>
    <w:rsid w:val="009631B1"/>
    <w:rsid w:val="009631D3"/>
    <w:rsid w:val="0096350B"/>
    <w:rsid w:val="009635C9"/>
    <w:rsid w:val="00963B95"/>
    <w:rsid w:val="009648B4"/>
    <w:rsid w:val="00964C2E"/>
    <w:rsid w:val="00964CFB"/>
    <w:rsid w:val="00964D6C"/>
    <w:rsid w:val="00964DDE"/>
    <w:rsid w:val="00964FAC"/>
    <w:rsid w:val="00965451"/>
    <w:rsid w:val="00965463"/>
    <w:rsid w:val="009655DE"/>
    <w:rsid w:val="009658A3"/>
    <w:rsid w:val="009668B6"/>
    <w:rsid w:val="00966929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778C5"/>
    <w:rsid w:val="009806F8"/>
    <w:rsid w:val="0098135C"/>
    <w:rsid w:val="00981527"/>
    <w:rsid w:val="009815C6"/>
    <w:rsid w:val="009816AA"/>
    <w:rsid w:val="00981A31"/>
    <w:rsid w:val="009824BB"/>
    <w:rsid w:val="00982AA3"/>
    <w:rsid w:val="009836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31"/>
    <w:rsid w:val="00986370"/>
    <w:rsid w:val="00986560"/>
    <w:rsid w:val="009869BF"/>
    <w:rsid w:val="00986DE6"/>
    <w:rsid w:val="009872B9"/>
    <w:rsid w:val="009875BA"/>
    <w:rsid w:val="009876C4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33"/>
    <w:rsid w:val="00992D54"/>
    <w:rsid w:val="0099350A"/>
    <w:rsid w:val="009938DC"/>
    <w:rsid w:val="0099452B"/>
    <w:rsid w:val="009947F9"/>
    <w:rsid w:val="00995886"/>
    <w:rsid w:val="00995AAF"/>
    <w:rsid w:val="00995F02"/>
    <w:rsid w:val="00996861"/>
    <w:rsid w:val="0099700C"/>
    <w:rsid w:val="009970CF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70C"/>
    <w:rsid w:val="009A5966"/>
    <w:rsid w:val="009A5DE3"/>
    <w:rsid w:val="009A6333"/>
    <w:rsid w:val="009A69AB"/>
    <w:rsid w:val="009A6B8D"/>
    <w:rsid w:val="009A6D0C"/>
    <w:rsid w:val="009A6EB3"/>
    <w:rsid w:val="009A7314"/>
    <w:rsid w:val="009A73AB"/>
    <w:rsid w:val="009A767E"/>
    <w:rsid w:val="009B01F8"/>
    <w:rsid w:val="009B0264"/>
    <w:rsid w:val="009B043B"/>
    <w:rsid w:val="009B1768"/>
    <w:rsid w:val="009B177E"/>
    <w:rsid w:val="009B1DBC"/>
    <w:rsid w:val="009B1DFF"/>
    <w:rsid w:val="009B2031"/>
    <w:rsid w:val="009B212A"/>
    <w:rsid w:val="009B2560"/>
    <w:rsid w:val="009B27D9"/>
    <w:rsid w:val="009B2F3C"/>
    <w:rsid w:val="009B2FF4"/>
    <w:rsid w:val="009B3457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53A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ED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768"/>
    <w:rsid w:val="009C5BFA"/>
    <w:rsid w:val="009C6BB3"/>
    <w:rsid w:val="009C6E8B"/>
    <w:rsid w:val="009C74D3"/>
    <w:rsid w:val="009C75A4"/>
    <w:rsid w:val="009C7616"/>
    <w:rsid w:val="009C79ED"/>
    <w:rsid w:val="009C7A8B"/>
    <w:rsid w:val="009C7FAE"/>
    <w:rsid w:val="009D01E1"/>
    <w:rsid w:val="009D02AA"/>
    <w:rsid w:val="009D05DA"/>
    <w:rsid w:val="009D1F5D"/>
    <w:rsid w:val="009D2617"/>
    <w:rsid w:val="009D32D1"/>
    <w:rsid w:val="009D3BF8"/>
    <w:rsid w:val="009D3C6B"/>
    <w:rsid w:val="009D408D"/>
    <w:rsid w:val="009D4AFA"/>
    <w:rsid w:val="009D4BE0"/>
    <w:rsid w:val="009D52A3"/>
    <w:rsid w:val="009D5559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C5"/>
    <w:rsid w:val="009D7EFE"/>
    <w:rsid w:val="009E015F"/>
    <w:rsid w:val="009E0E73"/>
    <w:rsid w:val="009E137E"/>
    <w:rsid w:val="009E1AB9"/>
    <w:rsid w:val="009E1D53"/>
    <w:rsid w:val="009E2521"/>
    <w:rsid w:val="009E25D3"/>
    <w:rsid w:val="009E26F4"/>
    <w:rsid w:val="009E3373"/>
    <w:rsid w:val="009E3923"/>
    <w:rsid w:val="009E3C41"/>
    <w:rsid w:val="009E4CE3"/>
    <w:rsid w:val="009E4D29"/>
    <w:rsid w:val="009E504A"/>
    <w:rsid w:val="009E52C9"/>
    <w:rsid w:val="009E5817"/>
    <w:rsid w:val="009E588B"/>
    <w:rsid w:val="009E624F"/>
    <w:rsid w:val="009E6AA9"/>
    <w:rsid w:val="009E6ED8"/>
    <w:rsid w:val="009E7020"/>
    <w:rsid w:val="009E7F4E"/>
    <w:rsid w:val="009F0D3D"/>
    <w:rsid w:val="009F0DD1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0BE"/>
    <w:rsid w:val="009F552A"/>
    <w:rsid w:val="009F5B91"/>
    <w:rsid w:val="009F5BC3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0E1E"/>
    <w:rsid w:val="00A01265"/>
    <w:rsid w:val="00A01700"/>
    <w:rsid w:val="00A01806"/>
    <w:rsid w:val="00A02509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491"/>
    <w:rsid w:val="00A1079C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D39"/>
    <w:rsid w:val="00A14F6C"/>
    <w:rsid w:val="00A151D1"/>
    <w:rsid w:val="00A151ED"/>
    <w:rsid w:val="00A155E3"/>
    <w:rsid w:val="00A15E05"/>
    <w:rsid w:val="00A160A6"/>
    <w:rsid w:val="00A1654E"/>
    <w:rsid w:val="00A17360"/>
    <w:rsid w:val="00A17C0D"/>
    <w:rsid w:val="00A203D4"/>
    <w:rsid w:val="00A205D3"/>
    <w:rsid w:val="00A207E8"/>
    <w:rsid w:val="00A209AE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2EB"/>
    <w:rsid w:val="00A27534"/>
    <w:rsid w:val="00A305AE"/>
    <w:rsid w:val="00A314FC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324"/>
    <w:rsid w:val="00A3688D"/>
    <w:rsid w:val="00A40CEF"/>
    <w:rsid w:val="00A41202"/>
    <w:rsid w:val="00A41236"/>
    <w:rsid w:val="00A4159A"/>
    <w:rsid w:val="00A4184B"/>
    <w:rsid w:val="00A41BF5"/>
    <w:rsid w:val="00A42622"/>
    <w:rsid w:val="00A429C3"/>
    <w:rsid w:val="00A42A23"/>
    <w:rsid w:val="00A43236"/>
    <w:rsid w:val="00A437D4"/>
    <w:rsid w:val="00A43B53"/>
    <w:rsid w:val="00A43F24"/>
    <w:rsid w:val="00A43F3F"/>
    <w:rsid w:val="00A44928"/>
    <w:rsid w:val="00A46040"/>
    <w:rsid w:val="00A46650"/>
    <w:rsid w:val="00A46A16"/>
    <w:rsid w:val="00A46A8C"/>
    <w:rsid w:val="00A46CDE"/>
    <w:rsid w:val="00A47819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4FA2"/>
    <w:rsid w:val="00A5521E"/>
    <w:rsid w:val="00A555C4"/>
    <w:rsid w:val="00A56528"/>
    <w:rsid w:val="00A5675E"/>
    <w:rsid w:val="00A56813"/>
    <w:rsid w:val="00A569F5"/>
    <w:rsid w:val="00A56CE8"/>
    <w:rsid w:val="00A57021"/>
    <w:rsid w:val="00A57569"/>
    <w:rsid w:val="00A578A4"/>
    <w:rsid w:val="00A57D55"/>
    <w:rsid w:val="00A60067"/>
    <w:rsid w:val="00A6035F"/>
    <w:rsid w:val="00A60666"/>
    <w:rsid w:val="00A60AB4"/>
    <w:rsid w:val="00A60C31"/>
    <w:rsid w:val="00A618FF"/>
    <w:rsid w:val="00A624FD"/>
    <w:rsid w:val="00A631E7"/>
    <w:rsid w:val="00A63232"/>
    <w:rsid w:val="00A64187"/>
    <w:rsid w:val="00A641FA"/>
    <w:rsid w:val="00A64A43"/>
    <w:rsid w:val="00A64C7A"/>
    <w:rsid w:val="00A650B7"/>
    <w:rsid w:val="00A65374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C2F"/>
    <w:rsid w:val="00A74F66"/>
    <w:rsid w:val="00A753EA"/>
    <w:rsid w:val="00A75443"/>
    <w:rsid w:val="00A757E7"/>
    <w:rsid w:val="00A7583A"/>
    <w:rsid w:val="00A758FE"/>
    <w:rsid w:val="00A7592E"/>
    <w:rsid w:val="00A759BF"/>
    <w:rsid w:val="00A76133"/>
    <w:rsid w:val="00A76239"/>
    <w:rsid w:val="00A77772"/>
    <w:rsid w:val="00A777E2"/>
    <w:rsid w:val="00A80755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387"/>
    <w:rsid w:val="00A85551"/>
    <w:rsid w:val="00A86823"/>
    <w:rsid w:val="00A869F8"/>
    <w:rsid w:val="00A86C7D"/>
    <w:rsid w:val="00A8701E"/>
    <w:rsid w:val="00A874B5"/>
    <w:rsid w:val="00A877EC"/>
    <w:rsid w:val="00A8785B"/>
    <w:rsid w:val="00A87F1B"/>
    <w:rsid w:val="00A903AE"/>
    <w:rsid w:val="00A904A4"/>
    <w:rsid w:val="00A9099B"/>
    <w:rsid w:val="00A90AA8"/>
    <w:rsid w:val="00A90FF1"/>
    <w:rsid w:val="00A914E4"/>
    <w:rsid w:val="00A91C6E"/>
    <w:rsid w:val="00A91E82"/>
    <w:rsid w:val="00A9283B"/>
    <w:rsid w:val="00A934EF"/>
    <w:rsid w:val="00A93A4A"/>
    <w:rsid w:val="00A93F48"/>
    <w:rsid w:val="00A94413"/>
    <w:rsid w:val="00A945AD"/>
    <w:rsid w:val="00A94B65"/>
    <w:rsid w:val="00A94DD8"/>
    <w:rsid w:val="00A958AB"/>
    <w:rsid w:val="00A959F4"/>
    <w:rsid w:val="00A96AC4"/>
    <w:rsid w:val="00A97415"/>
    <w:rsid w:val="00A977ED"/>
    <w:rsid w:val="00A9781E"/>
    <w:rsid w:val="00A97B1A"/>
    <w:rsid w:val="00A97E3E"/>
    <w:rsid w:val="00AA0DF9"/>
    <w:rsid w:val="00AA0F94"/>
    <w:rsid w:val="00AA0FEE"/>
    <w:rsid w:val="00AA178C"/>
    <w:rsid w:val="00AA184B"/>
    <w:rsid w:val="00AA2205"/>
    <w:rsid w:val="00AA26EF"/>
    <w:rsid w:val="00AA27FA"/>
    <w:rsid w:val="00AA2EE1"/>
    <w:rsid w:val="00AA3690"/>
    <w:rsid w:val="00AA4167"/>
    <w:rsid w:val="00AA4665"/>
    <w:rsid w:val="00AA4848"/>
    <w:rsid w:val="00AA4866"/>
    <w:rsid w:val="00AA509E"/>
    <w:rsid w:val="00AA5424"/>
    <w:rsid w:val="00AA5A6C"/>
    <w:rsid w:val="00AA5CC6"/>
    <w:rsid w:val="00AA5FF3"/>
    <w:rsid w:val="00AA690C"/>
    <w:rsid w:val="00AA710F"/>
    <w:rsid w:val="00AA74F5"/>
    <w:rsid w:val="00AA7650"/>
    <w:rsid w:val="00AB0743"/>
    <w:rsid w:val="00AB144D"/>
    <w:rsid w:val="00AB14FD"/>
    <w:rsid w:val="00AB158E"/>
    <w:rsid w:val="00AB1AC0"/>
    <w:rsid w:val="00AB1C8B"/>
    <w:rsid w:val="00AB1E8B"/>
    <w:rsid w:val="00AB2137"/>
    <w:rsid w:val="00AB21A2"/>
    <w:rsid w:val="00AB26ED"/>
    <w:rsid w:val="00AB2722"/>
    <w:rsid w:val="00AB283B"/>
    <w:rsid w:val="00AB35FC"/>
    <w:rsid w:val="00AB373B"/>
    <w:rsid w:val="00AB37EF"/>
    <w:rsid w:val="00AB3A65"/>
    <w:rsid w:val="00AB3D5F"/>
    <w:rsid w:val="00AB3D9E"/>
    <w:rsid w:val="00AB41AD"/>
    <w:rsid w:val="00AB41CB"/>
    <w:rsid w:val="00AB4532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B7BF8"/>
    <w:rsid w:val="00AC00C7"/>
    <w:rsid w:val="00AC0127"/>
    <w:rsid w:val="00AC0A35"/>
    <w:rsid w:val="00AC11AC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9BD"/>
    <w:rsid w:val="00AC3E8B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6CF"/>
    <w:rsid w:val="00AE0CEA"/>
    <w:rsid w:val="00AE1069"/>
    <w:rsid w:val="00AE1167"/>
    <w:rsid w:val="00AE1341"/>
    <w:rsid w:val="00AE24A6"/>
    <w:rsid w:val="00AE2635"/>
    <w:rsid w:val="00AE2922"/>
    <w:rsid w:val="00AE2A91"/>
    <w:rsid w:val="00AE323F"/>
    <w:rsid w:val="00AE335F"/>
    <w:rsid w:val="00AE34B5"/>
    <w:rsid w:val="00AE471F"/>
    <w:rsid w:val="00AE4CEE"/>
    <w:rsid w:val="00AE5068"/>
    <w:rsid w:val="00AE65D8"/>
    <w:rsid w:val="00AE6BAE"/>
    <w:rsid w:val="00AE6F99"/>
    <w:rsid w:val="00AE715C"/>
    <w:rsid w:val="00AE771A"/>
    <w:rsid w:val="00AE7A71"/>
    <w:rsid w:val="00AE7B36"/>
    <w:rsid w:val="00AF0126"/>
    <w:rsid w:val="00AF019F"/>
    <w:rsid w:val="00AF0542"/>
    <w:rsid w:val="00AF0670"/>
    <w:rsid w:val="00AF0A2F"/>
    <w:rsid w:val="00AF0F4C"/>
    <w:rsid w:val="00AF1141"/>
    <w:rsid w:val="00AF1275"/>
    <w:rsid w:val="00AF1C12"/>
    <w:rsid w:val="00AF1E9F"/>
    <w:rsid w:val="00AF1FD2"/>
    <w:rsid w:val="00AF2460"/>
    <w:rsid w:val="00AF3171"/>
    <w:rsid w:val="00AF345A"/>
    <w:rsid w:val="00AF3A80"/>
    <w:rsid w:val="00AF42E2"/>
    <w:rsid w:val="00AF433A"/>
    <w:rsid w:val="00AF435F"/>
    <w:rsid w:val="00AF4A26"/>
    <w:rsid w:val="00AF4D45"/>
    <w:rsid w:val="00AF4E4A"/>
    <w:rsid w:val="00AF5C47"/>
    <w:rsid w:val="00AF61D3"/>
    <w:rsid w:val="00AF7042"/>
    <w:rsid w:val="00AF74CF"/>
    <w:rsid w:val="00AF76DF"/>
    <w:rsid w:val="00AF77F4"/>
    <w:rsid w:val="00AF7F6C"/>
    <w:rsid w:val="00B00C92"/>
    <w:rsid w:val="00B0111E"/>
    <w:rsid w:val="00B014D2"/>
    <w:rsid w:val="00B01DE7"/>
    <w:rsid w:val="00B02163"/>
    <w:rsid w:val="00B02302"/>
    <w:rsid w:val="00B02D0A"/>
    <w:rsid w:val="00B02F46"/>
    <w:rsid w:val="00B038D8"/>
    <w:rsid w:val="00B04356"/>
    <w:rsid w:val="00B04C49"/>
    <w:rsid w:val="00B04D59"/>
    <w:rsid w:val="00B05086"/>
    <w:rsid w:val="00B06010"/>
    <w:rsid w:val="00B0650D"/>
    <w:rsid w:val="00B0675D"/>
    <w:rsid w:val="00B06783"/>
    <w:rsid w:val="00B069E3"/>
    <w:rsid w:val="00B06B32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4E82"/>
    <w:rsid w:val="00B1590D"/>
    <w:rsid w:val="00B15FBD"/>
    <w:rsid w:val="00B16102"/>
    <w:rsid w:val="00B165BB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57"/>
    <w:rsid w:val="00B232C5"/>
    <w:rsid w:val="00B24B89"/>
    <w:rsid w:val="00B24F45"/>
    <w:rsid w:val="00B25123"/>
    <w:rsid w:val="00B252D7"/>
    <w:rsid w:val="00B2540D"/>
    <w:rsid w:val="00B25659"/>
    <w:rsid w:val="00B2593F"/>
    <w:rsid w:val="00B259A2"/>
    <w:rsid w:val="00B25A03"/>
    <w:rsid w:val="00B25B5A"/>
    <w:rsid w:val="00B2609A"/>
    <w:rsid w:val="00B26422"/>
    <w:rsid w:val="00B26A74"/>
    <w:rsid w:val="00B27084"/>
    <w:rsid w:val="00B27410"/>
    <w:rsid w:val="00B27546"/>
    <w:rsid w:val="00B27E2C"/>
    <w:rsid w:val="00B27FAC"/>
    <w:rsid w:val="00B30603"/>
    <w:rsid w:val="00B308F9"/>
    <w:rsid w:val="00B30C8C"/>
    <w:rsid w:val="00B30CF1"/>
    <w:rsid w:val="00B30D50"/>
    <w:rsid w:val="00B3161A"/>
    <w:rsid w:val="00B31851"/>
    <w:rsid w:val="00B31B6A"/>
    <w:rsid w:val="00B32E92"/>
    <w:rsid w:val="00B332F5"/>
    <w:rsid w:val="00B3355F"/>
    <w:rsid w:val="00B33B60"/>
    <w:rsid w:val="00B33BEB"/>
    <w:rsid w:val="00B34054"/>
    <w:rsid w:val="00B3451D"/>
    <w:rsid w:val="00B34F9A"/>
    <w:rsid w:val="00B3610C"/>
    <w:rsid w:val="00B361A3"/>
    <w:rsid w:val="00B36AB3"/>
    <w:rsid w:val="00B36DAE"/>
    <w:rsid w:val="00B36E05"/>
    <w:rsid w:val="00B36EC5"/>
    <w:rsid w:val="00B37053"/>
    <w:rsid w:val="00B3730D"/>
    <w:rsid w:val="00B377F0"/>
    <w:rsid w:val="00B378FE"/>
    <w:rsid w:val="00B40B60"/>
    <w:rsid w:val="00B41139"/>
    <w:rsid w:val="00B41383"/>
    <w:rsid w:val="00B413BD"/>
    <w:rsid w:val="00B416E1"/>
    <w:rsid w:val="00B41DA2"/>
    <w:rsid w:val="00B4292F"/>
    <w:rsid w:val="00B42F7F"/>
    <w:rsid w:val="00B43191"/>
    <w:rsid w:val="00B432EF"/>
    <w:rsid w:val="00B43ED8"/>
    <w:rsid w:val="00B44231"/>
    <w:rsid w:val="00B447A9"/>
    <w:rsid w:val="00B44DB1"/>
    <w:rsid w:val="00B45F4E"/>
    <w:rsid w:val="00B462A2"/>
    <w:rsid w:val="00B47445"/>
    <w:rsid w:val="00B47E43"/>
    <w:rsid w:val="00B51484"/>
    <w:rsid w:val="00B52453"/>
    <w:rsid w:val="00B52C97"/>
    <w:rsid w:val="00B539AB"/>
    <w:rsid w:val="00B544EB"/>
    <w:rsid w:val="00B54688"/>
    <w:rsid w:val="00B5519D"/>
    <w:rsid w:val="00B551F1"/>
    <w:rsid w:val="00B554C7"/>
    <w:rsid w:val="00B55B3E"/>
    <w:rsid w:val="00B5657D"/>
    <w:rsid w:val="00B56B74"/>
    <w:rsid w:val="00B57093"/>
    <w:rsid w:val="00B571E8"/>
    <w:rsid w:val="00B575FC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28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A29"/>
    <w:rsid w:val="00B72E8A"/>
    <w:rsid w:val="00B72F77"/>
    <w:rsid w:val="00B73115"/>
    <w:rsid w:val="00B732BC"/>
    <w:rsid w:val="00B735C6"/>
    <w:rsid w:val="00B740EC"/>
    <w:rsid w:val="00B7410C"/>
    <w:rsid w:val="00B74283"/>
    <w:rsid w:val="00B749C1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337"/>
    <w:rsid w:val="00B82A34"/>
    <w:rsid w:val="00B82DD0"/>
    <w:rsid w:val="00B83DEF"/>
    <w:rsid w:val="00B841B8"/>
    <w:rsid w:val="00B846B6"/>
    <w:rsid w:val="00B85056"/>
    <w:rsid w:val="00B85178"/>
    <w:rsid w:val="00B85181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408"/>
    <w:rsid w:val="00B8742E"/>
    <w:rsid w:val="00B90023"/>
    <w:rsid w:val="00B90483"/>
    <w:rsid w:val="00B90F86"/>
    <w:rsid w:val="00B916FC"/>
    <w:rsid w:val="00B91DAB"/>
    <w:rsid w:val="00B91E2C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374"/>
    <w:rsid w:val="00B96A5B"/>
    <w:rsid w:val="00B97357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D1A"/>
    <w:rsid w:val="00BB0468"/>
    <w:rsid w:val="00BB08A6"/>
    <w:rsid w:val="00BB0BC9"/>
    <w:rsid w:val="00BB1611"/>
    <w:rsid w:val="00BB18CD"/>
    <w:rsid w:val="00BB1EB7"/>
    <w:rsid w:val="00BB2123"/>
    <w:rsid w:val="00BB25D0"/>
    <w:rsid w:val="00BB2BA9"/>
    <w:rsid w:val="00BB2DAC"/>
    <w:rsid w:val="00BB382B"/>
    <w:rsid w:val="00BB3B26"/>
    <w:rsid w:val="00BB41B8"/>
    <w:rsid w:val="00BB44C7"/>
    <w:rsid w:val="00BB45E4"/>
    <w:rsid w:val="00BB4BF3"/>
    <w:rsid w:val="00BB572B"/>
    <w:rsid w:val="00BB5983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53A"/>
    <w:rsid w:val="00BC177E"/>
    <w:rsid w:val="00BC1811"/>
    <w:rsid w:val="00BC1AB8"/>
    <w:rsid w:val="00BC28AD"/>
    <w:rsid w:val="00BC2FAA"/>
    <w:rsid w:val="00BC36F0"/>
    <w:rsid w:val="00BC3F8D"/>
    <w:rsid w:val="00BC44A0"/>
    <w:rsid w:val="00BC4936"/>
    <w:rsid w:val="00BC529E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1B10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D5B"/>
    <w:rsid w:val="00BD4DDB"/>
    <w:rsid w:val="00BD51E4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06F"/>
    <w:rsid w:val="00BE6628"/>
    <w:rsid w:val="00BE6710"/>
    <w:rsid w:val="00BE6EA6"/>
    <w:rsid w:val="00BE7129"/>
    <w:rsid w:val="00BE732C"/>
    <w:rsid w:val="00BE7F1F"/>
    <w:rsid w:val="00BF18F1"/>
    <w:rsid w:val="00BF1D73"/>
    <w:rsid w:val="00BF1D83"/>
    <w:rsid w:val="00BF1E7D"/>
    <w:rsid w:val="00BF21D2"/>
    <w:rsid w:val="00BF2264"/>
    <w:rsid w:val="00BF25A8"/>
    <w:rsid w:val="00BF2895"/>
    <w:rsid w:val="00BF3085"/>
    <w:rsid w:val="00BF3180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AB2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E09"/>
    <w:rsid w:val="00C05B4C"/>
    <w:rsid w:val="00C064E9"/>
    <w:rsid w:val="00C06924"/>
    <w:rsid w:val="00C06A6F"/>
    <w:rsid w:val="00C06D92"/>
    <w:rsid w:val="00C06DBD"/>
    <w:rsid w:val="00C07564"/>
    <w:rsid w:val="00C076F0"/>
    <w:rsid w:val="00C10882"/>
    <w:rsid w:val="00C10965"/>
    <w:rsid w:val="00C116DB"/>
    <w:rsid w:val="00C11726"/>
    <w:rsid w:val="00C11AF5"/>
    <w:rsid w:val="00C11B9A"/>
    <w:rsid w:val="00C11BE9"/>
    <w:rsid w:val="00C12070"/>
    <w:rsid w:val="00C128B8"/>
    <w:rsid w:val="00C12E59"/>
    <w:rsid w:val="00C1304A"/>
    <w:rsid w:val="00C13716"/>
    <w:rsid w:val="00C137DF"/>
    <w:rsid w:val="00C13916"/>
    <w:rsid w:val="00C13BAE"/>
    <w:rsid w:val="00C13DC3"/>
    <w:rsid w:val="00C1509F"/>
    <w:rsid w:val="00C16F36"/>
    <w:rsid w:val="00C170E2"/>
    <w:rsid w:val="00C17766"/>
    <w:rsid w:val="00C17B87"/>
    <w:rsid w:val="00C17C1A"/>
    <w:rsid w:val="00C20292"/>
    <w:rsid w:val="00C20A73"/>
    <w:rsid w:val="00C20B58"/>
    <w:rsid w:val="00C211D2"/>
    <w:rsid w:val="00C21496"/>
    <w:rsid w:val="00C2155B"/>
    <w:rsid w:val="00C218B1"/>
    <w:rsid w:val="00C21A0C"/>
    <w:rsid w:val="00C22079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D03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74E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0B6"/>
    <w:rsid w:val="00C3447C"/>
    <w:rsid w:val="00C34899"/>
    <w:rsid w:val="00C348CA"/>
    <w:rsid w:val="00C3501A"/>
    <w:rsid w:val="00C35647"/>
    <w:rsid w:val="00C35EF4"/>
    <w:rsid w:val="00C36260"/>
    <w:rsid w:val="00C36C19"/>
    <w:rsid w:val="00C36FA0"/>
    <w:rsid w:val="00C371EE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3FDC"/>
    <w:rsid w:val="00C54E5D"/>
    <w:rsid w:val="00C5503D"/>
    <w:rsid w:val="00C55197"/>
    <w:rsid w:val="00C5616A"/>
    <w:rsid w:val="00C5638F"/>
    <w:rsid w:val="00C565BA"/>
    <w:rsid w:val="00C56B13"/>
    <w:rsid w:val="00C56D7D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76E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5A0"/>
    <w:rsid w:val="00C80781"/>
    <w:rsid w:val="00C8115E"/>
    <w:rsid w:val="00C812A5"/>
    <w:rsid w:val="00C81311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5B59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2AC"/>
    <w:rsid w:val="00C91C4C"/>
    <w:rsid w:val="00C91E68"/>
    <w:rsid w:val="00C926C9"/>
    <w:rsid w:val="00C92763"/>
    <w:rsid w:val="00C9294D"/>
    <w:rsid w:val="00C92D6B"/>
    <w:rsid w:val="00C92EA7"/>
    <w:rsid w:val="00C93135"/>
    <w:rsid w:val="00C93995"/>
    <w:rsid w:val="00C93AB7"/>
    <w:rsid w:val="00C94837"/>
    <w:rsid w:val="00C94C1B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B25"/>
    <w:rsid w:val="00CA61AB"/>
    <w:rsid w:val="00CA6434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666"/>
    <w:rsid w:val="00CB2BAE"/>
    <w:rsid w:val="00CB2C8C"/>
    <w:rsid w:val="00CB2DC5"/>
    <w:rsid w:val="00CB2E03"/>
    <w:rsid w:val="00CB2E79"/>
    <w:rsid w:val="00CB3023"/>
    <w:rsid w:val="00CB3C98"/>
    <w:rsid w:val="00CB4836"/>
    <w:rsid w:val="00CB4AE2"/>
    <w:rsid w:val="00CB4C78"/>
    <w:rsid w:val="00CB5680"/>
    <w:rsid w:val="00CB5A53"/>
    <w:rsid w:val="00CB5CB4"/>
    <w:rsid w:val="00CB5F65"/>
    <w:rsid w:val="00CB68C6"/>
    <w:rsid w:val="00CB6A14"/>
    <w:rsid w:val="00CB6F0A"/>
    <w:rsid w:val="00CB6F2F"/>
    <w:rsid w:val="00CC02B4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6D8"/>
    <w:rsid w:val="00CD37C2"/>
    <w:rsid w:val="00CD3A08"/>
    <w:rsid w:val="00CD3A71"/>
    <w:rsid w:val="00CD3B95"/>
    <w:rsid w:val="00CD43D5"/>
    <w:rsid w:val="00CD47EE"/>
    <w:rsid w:val="00CD4923"/>
    <w:rsid w:val="00CD4DBD"/>
    <w:rsid w:val="00CD5BD8"/>
    <w:rsid w:val="00CD5E99"/>
    <w:rsid w:val="00CD624A"/>
    <w:rsid w:val="00CD682E"/>
    <w:rsid w:val="00CD71B1"/>
    <w:rsid w:val="00CD79F5"/>
    <w:rsid w:val="00CD7CFB"/>
    <w:rsid w:val="00CD7DB1"/>
    <w:rsid w:val="00CE0180"/>
    <w:rsid w:val="00CE0340"/>
    <w:rsid w:val="00CE0BEF"/>
    <w:rsid w:val="00CE0DC2"/>
    <w:rsid w:val="00CE122C"/>
    <w:rsid w:val="00CE1825"/>
    <w:rsid w:val="00CE1B34"/>
    <w:rsid w:val="00CE2B32"/>
    <w:rsid w:val="00CE2EA2"/>
    <w:rsid w:val="00CE3B1D"/>
    <w:rsid w:val="00CE3B45"/>
    <w:rsid w:val="00CE3EBF"/>
    <w:rsid w:val="00CE49C9"/>
    <w:rsid w:val="00CE4F90"/>
    <w:rsid w:val="00CE51BC"/>
    <w:rsid w:val="00CE544D"/>
    <w:rsid w:val="00CE5610"/>
    <w:rsid w:val="00CE5B6B"/>
    <w:rsid w:val="00CE5E48"/>
    <w:rsid w:val="00CE5F5D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69D1"/>
    <w:rsid w:val="00D004BD"/>
    <w:rsid w:val="00D00800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2256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4A8A"/>
    <w:rsid w:val="00D04F01"/>
    <w:rsid w:val="00D0506B"/>
    <w:rsid w:val="00D051CD"/>
    <w:rsid w:val="00D05270"/>
    <w:rsid w:val="00D0549D"/>
    <w:rsid w:val="00D059E7"/>
    <w:rsid w:val="00D05A31"/>
    <w:rsid w:val="00D05F72"/>
    <w:rsid w:val="00D07020"/>
    <w:rsid w:val="00D0716B"/>
    <w:rsid w:val="00D075BC"/>
    <w:rsid w:val="00D077EE"/>
    <w:rsid w:val="00D10258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C33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5E40"/>
    <w:rsid w:val="00D163E8"/>
    <w:rsid w:val="00D164BB"/>
    <w:rsid w:val="00D16B70"/>
    <w:rsid w:val="00D17162"/>
    <w:rsid w:val="00D1720E"/>
    <w:rsid w:val="00D173CD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5E82"/>
    <w:rsid w:val="00D25FDE"/>
    <w:rsid w:val="00D262FE"/>
    <w:rsid w:val="00D2634C"/>
    <w:rsid w:val="00D2695A"/>
    <w:rsid w:val="00D26A42"/>
    <w:rsid w:val="00D277B1"/>
    <w:rsid w:val="00D278CE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1BCD"/>
    <w:rsid w:val="00D321A8"/>
    <w:rsid w:val="00D323AD"/>
    <w:rsid w:val="00D325E5"/>
    <w:rsid w:val="00D328EE"/>
    <w:rsid w:val="00D333B9"/>
    <w:rsid w:val="00D33979"/>
    <w:rsid w:val="00D33E3B"/>
    <w:rsid w:val="00D341DD"/>
    <w:rsid w:val="00D344DD"/>
    <w:rsid w:val="00D34C13"/>
    <w:rsid w:val="00D34DF8"/>
    <w:rsid w:val="00D35024"/>
    <w:rsid w:val="00D354EF"/>
    <w:rsid w:val="00D358C8"/>
    <w:rsid w:val="00D35EF0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4F4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CF9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700"/>
    <w:rsid w:val="00D56857"/>
    <w:rsid w:val="00D56B78"/>
    <w:rsid w:val="00D56BBE"/>
    <w:rsid w:val="00D56DB8"/>
    <w:rsid w:val="00D57464"/>
    <w:rsid w:val="00D575FA"/>
    <w:rsid w:val="00D5799A"/>
    <w:rsid w:val="00D57AD6"/>
    <w:rsid w:val="00D57F3C"/>
    <w:rsid w:val="00D57FC1"/>
    <w:rsid w:val="00D6003B"/>
    <w:rsid w:val="00D602C1"/>
    <w:rsid w:val="00D602EA"/>
    <w:rsid w:val="00D6057F"/>
    <w:rsid w:val="00D60F9D"/>
    <w:rsid w:val="00D6102B"/>
    <w:rsid w:val="00D61566"/>
    <w:rsid w:val="00D61726"/>
    <w:rsid w:val="00D61EB6"/>
    <w:rsid w:val="00D62467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5A50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710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273"/>
    <w:rsid w:val="00D906AA"/>
    <w:rsid w:val="00D906DF"/>
    <w:rsid w:val="00D90E7C"/>
    <w:rsid w:val="00D9109A"/>
    <w:rsid w:val="00D91827"/>
    <w:rsid w:val="00D91846"/>
    <w:rsid w:val="00D92505"/>
    <w:rsid w:val="00D92892"/>
    <w:rsid w:val="00D931B6"/>
    <w:rsid w:val="00D937C5"/>
    <w:rsid w:val="00D93996"/>
    <w:rsid w:val="00D943D2"/>
    <w:rsid w:val="00D9442E"/>
    <w:rsid w:val="00D94654"/>
    <w:rsid w:val="00D94B75"/>
    <w:rsid w:val="00D95249"/>
    <w:rsid w:val="00D957E7"/>
    <w:rsid w:val="00D95958"/>
    <w:rsid w:val="00D95A48"/>
    <w:rsid w:val="00D96A23"/>
    <w:rsid w:val="00D96FB2"/>
    <w:rsid w:val="00D97655"/>
    <w:rsid w:val="00D976C0"/>
    <w:rsid w:val="00D978ED"/>
    <w:rsid w:val="00DA0667"/>
    <w:rsid w:val="00DA088E"/>
    <w:rsid w:val="00DA094E"/>
    <w:rsid w:val="00DA0958"/>
    <w:rsid w:val="00DA0B14"/>
    <w:rsid w:val="00DA1470"/>
    <w:rsid w:val="00DA16BA"/>
    <w:rsid w:val="00DA1BD3"/>
    <w:rsid w:val="00DA2665"/>
    <w:rsid w:val="00DA327D"/>
    <w:rsid w:val="00DA34BA"/>
    <w:rsid w:val="00DA3929"/>
    <w:rsid w:val="00DA3D21"/>
    <w:rsid w:val="00DA42A8"/>
    <w:rsid w:val="00DA4404"/>
    <w:rsid w:val="00DA4834"/>
    <w:rsid w:val="00DA4A50"/>
    <w:rsid w:val="00DA4DFC"/>
    <w:rsid w:val="00DA55FA"/>
    <w:rsid w:val="00DA583C"/>
    <w:rsid w:val="00DA594B"/>
    <w:rsid w:val="00DA5D64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23C"/>
    <w:rsid w:val="00DB553D"/>
    <w:rsid w:val="00DB573D"/>
    <w:rsid w:val="00DB57A0"/>
    <w:rsid w:val="00DB5D0B"/>
    <w:rsid w:val="00DB6599"/>
    <w:rsid w:val="00DB6ABE"/>
    <w:rsid w:val="00DB6B18"/>
    <w:rsid w:val="00DB6BB2"/>
    <w:rsid w:val="00DB7634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26B8"/>
    <w:rsid w:val="00DC345C"/>
    <w:rsid w:val="00DC3E25"/>
    <w:rsid w:val="00DC4557"/>
    <w:rsid w:val="00DC469A"/>
    <w:rsid w:val="00DC4C02"/>
    <w:rsid w:val="00DC502F"/>
    <w:rsid w:val="00DC5291"/>
    <w:rsid w:val="00DC55B7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0E6"/>
    <w:rsid w:val="00DD1116"/>
    <w:rsid w:val="00DD142D"/>
    <w:rsid w:val="00DD1B2E"/>
    <w:rsid w:val="00DD1B4A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A25"/>
    <w:rsid w:val="00DD7AF1"/>
    <w:rsid w:val="00DD7B6E"/>
    <w:rsid w:val="00DE028F"/>
    <w:rsid w:val="00DE03E4"/>
    <w:rsid w:val="00DE0724"/>
    <w:rsid w:val="00DE15E9"/>
    <w:rsid w:val="00DE19E9"/>
    <w:rsid w:val="00DE1CD7"/>
    <w:rsid w:val="00DE3640"/>
    <w:rsid w:val="00DE3A6D"/>
    <w:rsid w:val="00DE3FF5"/>
    <w:rsid w:val="00DE420F"/>
    <w:rsid w:val="00DE526B"/>
    <w:rsid w:val="00DE574F"/>
    <w:rsid w:val="00DE5817"/>
    <w:rsid w:val="00DE5CF7"/>
    <w:rsid w:val="00DE60AB"/>
    <w:rsid w:val="00DE637C"/>
    <w:rsid w:val="00DE6649"/>
    <w:rsid w:val="00DE69EF"/>
    <w:rsid w:val="00DE6AED"/>
    <w:rsid w:val="00DE6F03"/>
    <w:rsid w:val="00DE6F44"/>
    <w:rsid w:val="00DE755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09C"/>
    <w:rsid w:val="00DF4D63"/>
    <w:rsid w:val="00DF535D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0F8"/>
    <w:rsid w:val="00E07389"/>
    <w:rsid w:val="00E07E54"/>
    <w:rsid w:val="00E10E79"/>
    <w:rsid w:val="00E11302"/>
    <w:rsid w:val="00E11303"/>
    <w:rsid w:val="00E11379"/>
    <w:rsid w:val="00E12020"/>
    <w:rsid w:val="00E12035"/>
    <w:rsid w:val="00E12ADC"/>
    <w:rsid w:val="00E13C35"/>
    <w:rsid w:val="00E13C72"/>
    <w:rsid w:val="00E13D52"/>
    <w:rsid w:val="00E13E1F"/>
    <w:rsid w:val="00E14069"/>
    <w:rsid w:val="00E14868"/>
    <w:rsid w:val="00E149B1"/>
    <w:rsid w:val="00E155FB"/>
    <w:rsid w:val="00E15814"/>
    <w:rsid w:val="00E159E3"/>
    <w:rsid w:val="00E15E64"/>
    <w:rsid w:val="00E16069"/>
    <w:rsid w:val="00E164A0"/>
    <w:rsid w:val="00E16ACA"/>
    <w:rsid w:val="00E16E64"/>
    <w:rsid w:val="00E171D9"/>
    <w:rsid w:val="00E173A5"/>
    <w:rsid w:val="00E17EBE"/>
    <w:rsid w:val="00E20E2E"/>
    <w:rsid w:val="00E20EDB"/>
    <w:rsid w:val="00E21057"/>
    <w:rsid w:val="00E21479"/>
    <w:rsid w:val="00E21C00"/>
    <w:rsid w:val="00E21F66"/>
    <w:rsid w:val="00E22105"/>
    <w:rsid w:val="00E222FA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2D1"/>
    <w:rsid w:val="00E3242F"/>
    <w:rsid w:val="00E32D78"/>
    <w:rsid w:val="00E33152"/>
    <w:rsid w:val="00E332D0"/>
    <w:rsid w:val="00E3377B"/>
    <w:rsid w:val="00E33A13"/>
    <w:rsid w:val="00E33C63"/>
    <w:rsid w:val="00E34305"/>
    <w:rsid w:val="00E34385"/>
    <w:rsid w:val="00E34567"/>
    <w:rsid w:val="00E34D4D"/>
    <w:rsid w:val="00E35C0B"/>
    <w:rsid w:val="00E35C46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77D"/>
    <w:rsid w:val="00E43A38"/>
    <w:rsid w:val="00E43B91"/>
    <w:rsid w:val="00E43FAC"/>
    <w:rsid w:val="00E4420B"/>
    <w:rsid w:val="00E44447"/>
    <w:rsid w:val="00E44689"/>
    <w:rsid w:val="00E45C55"/>
    <w:rsid w:val="00E45EB2"/>
    <w:rsid w:val="00E45F0D"/>
    <w:rsid w:val="00E46476"/>
    <w:rsid w:val="00E46E67"/>
    <w:rsid w:val="00E47454"/>
    <w:rsid w:val="00E47834"/>
    <w:rsid w:val="00E479EA"/>
    <w:rsid w:val="00E47ECB"/>
    <w:rsid w:val="00E47F21"/>
    <w:rsid w:val="00E50038"/>
    <w:rsid w:val="00E50740"/>
    <w:rsid w:val="00E51389"/>
    <w:rsid w:val="00E51D21"/>
    <w:rsid w:val="00E51D3B"/>
    <w:rsid w:val="00E526CB"/>
    <w:rsid w:val="00E52E8F"/>
    <w:rsid w:val="00E53247"/>
    <w:rsid w:val="00E53864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AC0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88"/>
    <w:rsid w:val="00E63F84"/>
    <w:rsid w:val="00E649E1"/>
    <w:rsid w:val="00E64C3B"/>
    <w:rsid w:val="00E655AE"/>
    <w:rsid w:val="00E65DE4"/>
    <w:rsid w:val="00E66946"/>
    <w:rsid w:val="00E67D3C"/>
    <w:rsid w:val="00E70A3E"/>
    <w:rsid w:val="00E70BE5"/>
    <w:rsid w:val="00E70E66"/>
    <w:rsid w:val="00E712B6"/>
    <w:rsid w:val="00E726EF"/>
    <w:rsid w:val="00E73073"/>
    <w:rsid w:val="00E737BA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B4A"/>
    <w:rsid w:val="00E76CE7"/>
    <w:rsid w:val="00E76E86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9BA"/>
    <w:rsid w:val="00E83CD5"/>
    <w:rsid w:val="00E85D71"/>
    <w:rsid w:val="00E86108"/>
    <w:rsid w:val="00E86921"/>
    <w:rsid w:val="00E86AF1"/>
    <w:rsid w:val="00E86D8D"/>
    <w:rsid w:val="00E87A33"/>
    <w:rsid w:val="00E87A98"/>
    <w:rsid w:val="00E87AE3"/>
    <w:rsid w:val="00E87E6F"/>
    <w:rsid w:val="00E90396"/>
    <w:rsid w:val="00E9067F"/>
    <w:rsid w:val="00E90B89"/>
    <w:rsid w:val="00E91D69"/>
    <w:rsid w:val="00E91FB0"/>
    <w:rsid w:val="00E92079"/>
    <w:rsid w:val="00E92AE7"/>
    <w:rsid w:val="00E92F41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0A8"/>
    <w:rsid w:val="00EA5178"/>
    <w:rsid w:val="00EA5C20"/>
    <w:rsid w:val="00EA5F44"/>
    <w:rsid w:val="00EA64F5"/>
    <w:rsid w:val="00EA6A32"/>
    <w:rsid w:val="00EA6FB5"/>
    <w:rsid w:val="00EA7042"/>
    <w:rsid w:val="00EA710F"/>
    <w:rsid w:val="00EA72D2"/>
    <w:rsid w:val="00EA737A"/>
    <w:rsid w:val="00EA7A3B"/>
    <w:rsid w:val="00EA7CE3"/>
    <w:rsid w:val="00EA7E6F"/>
    <w:rsid w:val="00EB007E"/>
    <w:rsid w:val="00EB03F5"/>
    <w:rsid w:val="00EB0D09"/>
    <w:rsid w:val="00EB160B"/>
    <w:rsid w:val="00EB21A7"/>
    <w:rsid w:val="00EB224A"/>
    <w:rsid w:val="00EB2556"/>
    <w:rsid w:val="00EB2589"/>
    <w:rsid w:val="00EB27FD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B3E"/>
    <w:rsid w:val="00EB6E77"/>
    <w:rsid w:val="00EB7523"/>
    <w:rsid w:val="00EB773D"/>
    <w:rsid w:val="00EB779D"/>
    <w:rsid w:val="00EB7B27"/>
    <w:rsid w:val="00EB7B6E"/>
    <w:rsid w:val="00EC02C1"/>
    <w:rsid w:val="00EC2E40"/>
    <w:rsid w:val="00EC2E5C"/>
    <w:rsid w:val="00EC33F4"/>
    <w:rsid w:val="00EC3436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39"/>
    <w:rsid w:val="00ED4192"/>
    <w:rsid w:val="00ED4768"/>
    <w:rsid w:val="00ED4918"/>
    <w:rsid w:val="00ED4B69"/>
    <w:rsid w:val="00ED4C57"/>
    <w:rsid w:val="00ED4D7F"/>
    <w:rsid w:val="00ED4F54"/>
    <w:rsid w:val="00ED50C6"/>
    <w:rsid w:val="00ED5AF8"/>
    <w:rsid w:val="00ED6855"/>
    <w:rsid w:val="00ED750D"/>
    <w:rsid w:val="00ED7E8A"/>
    <w:rsid w:val="00EE09B9"/>
    <w:rsid w:val="00EE0D9B"/>
    <w:rsid w:val="00EE0DFC"/>
    <w:rsid w:val="00EE0ED4"/>
    <w:rsid w:val="00EE0EEE"/>
    <w:rsid w:val="00EE0F0A"/>
    <w:rsid w:val="00EE144C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BC2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1A25"/>
    <w:rsid w:val="00EF20FB"/>
    <w:rsid w:val="00EF2129"/>
    <w:rsid w:val="00EF24FE"/>
    <w:rsid w:val="00EF2B6A"/>
    <w:rsid w:val="00EF2C5E"/>
    <w:rsid w:val="00EF2CD6"/>
    <w:rsid w:val="00EF3563"/>
    <w:rsid w:val="00EF362A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738"/>
    <w:rsid w:val="00F00D7E"/>
    <w:rsid w:val="00F01224"/>
    <w:rsid w:val="00F0171B"/>
    <w:rsid w:val="00F01BFF"/>
    <w:rsid w:val="00F02313"/>
    <w:rsid w:val="00F03912"/>
    <w:rsid w:val="00F03D33"/>
    <w:rsid w:val="00F03EFB"/>
    <w:rsid w:val="00F03F69"/>
    <w:rsid w:val="00F046B3"/>
    <w:rsid w:val="00F0474C"/>
    <w:rsid w:val="00F0600E"/>
    <w:rsid w:val="00F06079"/>
    <w:rsid w:val="00F06AE8"/>
    <w:rsid w:val="00F06E8F"/>
    <w:rsid w:val="00F077AE"/>
    <w:rsid w:val="00F07D2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4D8"/>
    <w:rsid w:val="00F15692"/>
    <w:rsid w:val="00F156EF"/>
    <w:rsid w:val="00F15C9E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767"/>
    <w:rsid w:val="00F208DC"/>
    <w:rsid w:val="00F21261"/>
    <w:rsid w:val="00F21525"/>
    <w:rsid w:val="00F21601"/>
    <w:rsid w:val="00F21811"/>
    <w:rsid w:val="00F223DB"/>
    <w:rsid w:val="00F22467"/>
    <w:rsid w:val="00F22572"/>
    <w:rsid w:val="00F22792"/>
    <w:rsid w:val="00F22A2E"/>
    <w:rsid w:val="00F22BEA"/>
    <w:rsid w:val="00F22CC6"/>
    <w:rsid w:val="00F22D7B"/>
    <w:rsid w:val="00F23373"/>
    <w:rsid w:val="00F23964"/>
    <w:rsid w:val="00F239D9"/>
    <w:rsid w:val="00F245FC"/>
    <w:rsid w:val="00F24E4E"/>
    <w:rsid w:val="00F25149"/>
    <w:rsid w:val="00F25413"/>
    <w:rsid w:val="00F2546A"/>
    <w:rsid w:val="00F2554A"/>
    <w:rsid w:val="00F26B91"/>
    <w:rsid w:val="00F2715E"/>
    <w:rsid w:val="00F27A7F"/>
    <w:rsid w:val="00F30531"/>
    <w:rsid w:val="00F30627"/>
    <w:rsid w:val="00F306FA"/>
    <w:rsid w:val="00F30F67"/>
    <w:rsid w:val="00F32136"/>
    <w:rsid w:val="00F32434"/>
    <w:rsid w:val="00F3277B"/>
    <w:rsid w:val="00F32A97"/>
    <w:rsid w:val="00F33D33"/>
    <w:rsid w:val="00F349CF"/>
    <w:rsid w:val="00F34A69"/>
    <w:rsid w:val="00F34F76"/>
    <w:rsid w:val="00F35413"/>
    <w:rsid w:val="00F371CA"/>
    <w:rsid w:val="00F372EA"/>
    <w:rsid w:val="00F376F1"/>
    <w:rsid w:val="00F377B3"/>
    <w:rsid w:val="00F37AEE"/>
    <w:rsid w:val="00F37C10"/>
    <w:rsid w:val="00F37DAB"/>
    <w:rsid w:val="00F37FAF"/>
    <w:rsid w:val="00F4069E"/>
    <w:rsid w:val="00F406CB"/>
    <w:rsid w:val="00F4101B"/>
    <w:rsid w:val="00F41034"/>
    <w:rsid w:val="00F41529"/>
    <w:rsid w:val="00F42055"/>
    <w:rsid w:val="00F45045"/>
    <w:rsid w:val="00F4548C"/>
    <w:rsid w:val="00F4565D"/>
    <w:rsid w:val="00F45FC9"/>
    <w:rsid w:val="00F46E50"/>
    <w:rsid w:val="00F50154"/>
    <w:rsid w:val="00F502DD"/>
    <w:rsid w:val="00F50A31"/>
    <w:rsid w:val="00F50FD1"/>
    <w:rsid w:val="00F51672"/>
    <w:rsid w:val="00F51878"/>
    <w:rsid w:val="00F51E89"/>
    <w:rsid w:val="00F5221E"/>
    <w:rsid w:val="00F52366"/>
    <w:rsid w:val="00F52700"/>
    <w:rsid w:val="00F527A6"/>
    <w:rsid w:val="00F529C6"/>
    <w:rsid w:val="00F52D0A"/>
    <w:rsid w:val="00F52E6D"/>
    <w:rsid w:val="00F5332D"/>
    <w:rsid w:val="00F533C9"/>
    <w:rsid w:val="00F53413"/>
    <w:rsid w:val="00F537B4"/>
    <w:rsid w:val="00F54B42"/>
    <w:rsid w:val="00F55315"/>
    <w:rsid w:val="00F55584"/>
    <w:rsid w:val="00F55D11"/>
    <w:rsid w:val="00F561BD"/>
    <w:rsid w:val="00F56337"/>
    <w:rsid w:val="00F5685E"/>
    <w:rsid w:val="00F56FB7"/>
    <w:rsid w:val="00F57538"/>
    <w:rsid w:val="00F57C1B"/>
    <w:rsid w:val="00F57E44"/>
    <w:rsid w:val="00F6000C"/>
    <w:rsid w:val="00F600BB"/>
    <w:rsid w:val="00F6076F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0796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7EF"/>
    <w:rsid w:val="00F749E8"/>
    <w:rsid w:val="00F74B27"/>
    <w:rsid w:val="00F7532B"/>
    <w:rsid w:val="00F7551D"/>
    <w:rsid w:val="00F75AA6"/>
    <w:rsid w:val="00F7632E"/>
    <w:rsid w:val="00F764EB"/>
    <w:rsid w:val="00F769A6"/>
    <w:rsid w:val="00F76B0D"/>
    <w:rsid w:val="00F77266"/>
    <w:rsid w:val="00F776CA"/>
    <w:rsid w:val="00F77796"/>
    <w:rsid w:val="00F77A2E"/>
    <w:rsid w:val="00F80BFF"/>
    <w:rsid w:val="00F8144F"/>
    <w:rsid w:val="00F81598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61F9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0"/>
    <w:rsid w:val="00F90C14"/>
    <w:rsid w:val="00F91680"/>
    <w:rsid w:val="00F917C8"/>
    <w:rsid w:val="00F91B14"/>
    <w:rsid w:val="00F91B99"/>
    <w:rsid w:val="00F91C45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D49"/>
    <w:rsid w:val="00FA2DE1"/>
    <w:rsid w:val="00FA2E4F"/>
    <w:rsid w:val="00FA30BD"/>
    <w:rsid w:val="00FA352F"/>
    <w:rsid w:val="00FA3530"/>
    <w:rsid w:val="00FA3757"/>
    <w:rsid w:val="00FA3DC9"/>
    <w:rsid w:val="00FA3FA2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22"/>
    <w:rsid w:val="00FA5FCA"/>
    <w:rsid w:val="00FA66E6"/>
    <w:rsid w:val="00FA68C7"/>
    <w:rsid w:val="00FA6A63"/>
    <w:rsid w:val="00FA7D5B"/>
    <w:rsid w:val="00FA7E06"/>
    <w:rsid w:val="00FB13A6"/>
    <w:rsid w:val="00FB239E"/>
    <w:rsid w:val="00FB2550"/>
    <w:rsid w:val="00FB2C3F"/>
    <w:rsid w:val="00FB31AE"/>
    <w:rsid w:val="00FB3EB5"/>
    <w:rsid w:val="00FB403A"/>
    <w:rsid w:val="00FB44D4"/>
    <w:rsid w:val="00FB4678"/>
    <w:rsid w:val="00FB50F9"/>
    <w:rsid w:val="00FB550F"/>
    <w:rsid w:val="00FB5568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21C1"/>
    <w:rsid w:val="00FC3149"/>
    <w:rsid w:val="00FC327F"/>
    <w:rsid w:val="00FC33D5"/>
    <w:rsid w:val="00FC3668"/>
    <w:rsid w:val="00FC3A8D"/>
    <w:rsid w:val="00FC42B0"/>
    <w:rsid w:val="00FC446D"/>
    <w:rsid w:val="00FC51EC"/>
    <w:rsid w:val="00FC52F6"/>
    <w:rsid w:val="00FC56E6"/>
    <w:rsid w:val="00FC5D23"/>
    <w:rsid w:val="00FC5D38"/>
    <w:rsid w:val="00FC5F48"/>
    <w:rsid w:val="00FC6190"/>
    <w:rsid w:val="00FC6677"/>
    <w:rsid w:val="00FC7A2D"/>
    <w:rsid w:val="00FC7EDA"/>
    <w:rsid w:val="00FD0003"/>
    <w:rsid w:val="00FD0318"/>
    <w:rsid w:val="00FD07F1"/>
    <w:rsid w:val="00FD0C7A"/>
    <w:rsid w:val="00FD0C85"/>
    <w:rsid w:val="00FD0FAE"/>
    <w:rsid w:val="00FD1F58"/>
    <w:rsid w:val="00FD229E"/>
    <w:rsid w:val="00FD2622"/>
    <w:rsid w:val="00FD29FA"/>
    <w:rsid w:val="00FD2A06"/>
    <w:rsid w:val="00FD2B25"/>
    <w:rsid w:val="00FD329B"/>
    <w:rsid w:val="00FD35ED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53"/>
    <w:rsid w:val="00FD7E71"/>
    <w:rsid w:val="00FE1690"/>
    <w:rsid w:val="00FE1F2E"/>
    <w:rsid w:val="00FE20DC"/>
    <w:rsid w:val="00FE24A3"/>
    <w:rsid w:val="00FE3175"/>
    <w:rsid w:val="00FE3258"/>
    <w:rsid w:val="00FE374C"/>
    <w:rsid w:val="00FE3909"/>
    <w:rsid w:val="00FE3959"/>
    <w:rsid w:val="00FE3C3C"/>
    <w:rsid w:val="00FE3E3F"/>
    <w:rsid w:val="00FE3F87"/>
    <w:rsid w:val="00FE492B"/>
    <w:rsid w:val="00FE4B37"/>
    <w:rsid w:val="00FE4B51"/>
    <w:rsid w:val="00FE51AB"/>
    <w:rsid w:val="00FE573D"/>
    <w:rsid w:val="00FE5FCE"/>
    <w:rsid w:val="00FE5FFC"/>
    <w:rsid w:val="00FE602C"/>
    <w:rsid w:val="00FE6790"/>
    <w:rsid w:val="00FE6A73"/>
    <w:rsid w:val="00FE6C92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3E7A"/>
    <w:rsid w:val="00FF444C"/>
    <w:rsid w:val="00FF47EF"/>
    <w:rsid w:val="00FF4BFA"/>
    <w:rsid w:val="00FF53A3"/>
    <w:rsid w:val="00FF561C"/>
    <w:rsid w:val="00FF610C"/>
    <w:rsid w:val="00FF62B6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0EA7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B0E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B0EA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1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59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9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9045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838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482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506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04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80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0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9618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713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59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19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11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59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4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3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7E7788D6-1208-414A-9ABA-C78DC52E0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991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2020-05-15T07:53:00Z</dcterms:created>
  <dcterms:modified xsi:type="dcterms:W3CDTF">2020-08-07T12:23:00Z</dcterms:modified>
</cp:coreProperties>
</file>